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A3457" w14:textId="77777777" w:rsidR="009E1170" w:rsidRPr="00542274" w:rsidRDefault="009E1170" w:rsidP="009E1170">
      <w:pPr>
        <w:spacing w:after="0" w:line="240" w:lineRule="auto"/>
        <w:jc w:val="center"/>
        <w:rPr>
          <w:rFonts w:ascii="Times New Roman" w:hAnsi="Times New Roman" w:cs="Times New Roman"/>
          <w:bCs/>
          <w:sz w:val="24"/>
          <w:szCs w:val="24"/>
          <w:lang w:val="vi-VN"/>
        </w:rPr>
      </w:pPr>
      <w:r w:rsidRPr="00542274">
        <w:rPr>
          <w:rFonts w:ascii="Times New Roman" w:hAnsi="Times New Roman" w:cs="Times New Roman"/>
          <w:bCs/>
          <w:sz w:val="24"/>
          <w:szCs w:val="24"/>
          <w:lang w:val="vi-VN"/>
        </w:rPr>
        <w:t>CỘNG HÒA XÃ HỘI CHỦ NGHĨA VIỆT NAM</w:t>
      </w:r>
    </w:p>
    <w:p w14:paraId="4346B935" w14:textId="77777777" w:rsidR="009E1170" w:rsidRPr="00542274" w:rsidRDefault="009E1170" w:rsidP="009E1170">
      <w:pPr>
        <w:spacing w:after="0" w:line="240" w:lineRule="auto"/>
        <w:jc w:val="center"/>
        <w:rPr>
          <w:rFonts w:ascii="Times New Roman" w:hAnsi="Times New Roman" w:cs="Times New Roman"/>
          <w:bCs/>
          <w:sz w:val="24"/>
          <w:szCs w:val="24"/>
          <w:lang w:val="vi-VN"/>
        </w:rPr>
      </w:pPr>
      <w:r w:rsidRPr="00542274">
        <w:rPr>
          <w:rFonts w:ascii="Times New Roman" w:hAnsi="Times New Roman" w:cs="Times New Roman"/>
          <w:bCs/>
          <w:sz w:val="24"/>
          <w:szCs w:val="24"/>
          <w:lang w:val="vi-VN"/>
        </w:rPr>
        <w:t>Độc lập - Tự do - Hạnh phúc</w:t>
      </w:r>
    </w:p>
    <w:p w14:paraId="0B3C0AA9" w14:textId="77777777" w:rsidR="009E1170" w:rsidRPr="00542274" w:rsidRDefault="009E1170" w:rsidP="009E1170">
      <w:pPr>
        <w:spacing w:after="0" w:line="240" w:lineRule="auto"/>
        <w:jc w:val="center"/>
        <w:rPr>
          <w:rFonts w:ascii="Times New Roman" w:hAnsi="Times New Roman" w:cs="Times New Roman"/>
          <w:bCs/>
          <w:sz w:val="24"/>
          <w:szCs w:val="24"/>
          <w:lang w:val="vi-VN"/>
        </w:rPr>
      </w:pPr>
      <w:r w:rsidRPr="00542274">
        <w:rPr>
          <w:rFonts w:ascii="Times New Roman" w:hAnsi="Times New Roman" w:cs="Times New Roman"/>
          <w:bCs/>
          <w:sz w:val="24"/>
          <w:szCs w:val="24"/>
          <w:lang w:val="vi-VN"/>
        </w:rPr>
        <w:t>-----------</w:t>
      </w:r>
    </w:p>
    <w:p w14:paraId="1971B829" w14:textId="77777777" w:rsidR="009E1170" w:rsidRPr="00542274" w:rsidRDefault="009E1170" w:rsidP="009E1170">
      <w:pPr>
        <w:spacing w:after="0" w:line="240" w:lineRule="auto"/>
        <w:jc w:val="center"/>
        <w:rPr>
          <w:rFonts w:ascii="Times New Roman" w:hAnsi="Times New Roman" w:cs="Times New Roman"/>
          <w:b/>
          <w:bCs/>
          <w:sz w:val="24"/>
          <w:szCs w:val="24"/>
          <w:lang w:val="vi-VN"/>
        </w:rPr>
      </w:pPr>
      <w:r w:rsidRPr="00542274">
        <w:rPr>
          <w:rFonts w:ascii="Times New Roman" w:hAnsi="Times New Roman" w:cs="Times New Roman"/>
          <w:b/>
          <w:bCs/>
          <w:sz w:val="24"/>
          <w:szCs w:val="24"/>
          <w:lang w:val="vi-VN"/>
        </w:rPr>
        <w:t xml:space="preserve">HỢP ĐỒNG ĐẶT CỌC BÁN BIỂN SỐ ĐẤU GIÁ </w:t>
      </w:r>
    </w:p>
    <w:p w14:paraId="3AB2AA4D" w14:textId="4F31E907" w:rsidR="009E1170" w:rsidRPr="00542274" w:rsidRDefault="009E1170" w:rsidP="009E1170">
      <w:pPr>
        <w:spacing w:after="0" w:line="240" w:lineRule="auto"/>
        <w:jc w:val="center"/>
        <w:rPr>
          <w:rFonts w:ascii="Times New Roman" w:hAnsi="Times New Roman" w:cs="Times New Roman"/>
          <w:b/>
          <w:bCs/>
          <w:sz w:val="24"/>
          <w:szCs w:val="24"/>
          <w:lang w:val="vi-VN"/>
        </w:rPr>
      </w:pPr>
      <w:r w:rsidRPr="00542274">
        <w:rPr>
          <w:rFonts w:ascii="Times New Roman" w:hAnsi="Times New Roman" w:cs="Times New Roman"/>
          <w:sz w:val="24"/>
          <w:szCs w:val="24"/>
          <w:lang w:val="vi-VN"/>
        </w:rPr>
        <w:t>Số:</w:t>
      </w:r>
      <w:r w:rsidR="00753FE0" w:rsidRPr="00542274">
        <w:rPr>
          <w:rFonts w:ascii="Times New Roman" w:hAnsi="Times New Roman" w:cs="Times New Roman"/>
          <w:sz w:val="24"/>
          <w:szCs w:val="24"/>
          <w:lang w:val="vi-VN"/>
        </w:rPr>
        <w:t>09</w:t>
      </w:r>
      <w:r w:rsidR="0053743F" w:rsidRPr="00542274">
        <w:rPr>
          <w:rFonts w:ascii="Times New Roman" w:hAnsi="Times New Roman" w:cs="Times New Roman"/>
          <w:sz w:val="24"/>
          <w:szCs w:val="24"/>
          <w:lang w:val="vi-VN"/>
        </w:rPr>
        <w:t>26</w:t>
      </w:r>
      <w:r w:rsidRPr="00542274">
        <w:rPr>
          <w:rFonts w:ascii="Times New Roman" w:hAnsi="Times New Roman" w:cs="Times New Roman"/>
          <w:sz w:val="24"/>
          <w:szCs w:val="24"/>
          <w:lang w:val="vi-VN"/>
        </w:rPr>
        <w:t>/20</w:t>
      </w:r>
      <w:r w:rsidR="008D2073" w:rsidRPr="00542274">
        <w:rPr>
          <w:rFonts w:ascii="Times New Roman" w:hAnsi="Times New Roman" w:cs="Times New Roman"/>
          <w:sz w:val="24"/>
          <w:szCs w:val="24"/>
          <w:lang w:val="vi-VN"/>
        </w:rPr>
        <w:t>24</w:t>
      </w:r>
      <w:r w:rsidRPr="00542274">
        <w:rPr>
          <w:rFonts w:ascii="Times New Roman" w:hAnsi="Times New Roman" w:cs="Times New Roman"/>
          <w:sz w:val="24"/>
          <w:szCs w:val="24"/>
          <w:lang w:val="vi-VN"/>
        </w:rPr>
        <w:t>/HĐ-BS</w:t>
      </w:r>
    </w:p>
    <w:p w14:paraId="733C28A8" w14:textId="4974B77B" w:rsidR="009E1170" w:rsidRPr="00542274" w:rsidRDefault="009E1170" w:rsidP="009E1170">
      <w:pPr>
        <w:spacing w:after="0" w:line="240" w:lineRule="auto"/>
        <w:jc w:val="right"/>
        <w:rPr>
          <w:rFonts w:ascii="Times New Roman" w:hAnsi="Times New Roman" w:cs="Times New Roman"/>
          <w:sz w:val="24"/>
          <w:szCs w:val="24"/>
          <w:lang w:val="vi-VN"/>
        </w:rPr>
      </w:pPr>
      <w:r w:rsidRPr="00542274">
        <w:rPr>
          <w:rFonts w:ascii="Times New Roman" w:hAnsi="Times New Roman" w:cs="Times New Roman"/>
          <w:sz w:val="24"/>
          <w:szCs w:val="24"/>
          <w:lang w:val="vi-VN"/>
        </w:rPr>
        <w:t>Hà Nội, Ngày</w:t>
      </w:r>
      <w:r w:rsidR="00B07568">
        <w:rPr>
          <w:rFonts w:ascii="Times New Roman" w:hAnsi="Times New Roman" w:cs="Times New Roman"/>
          <w:sz w:val="24"/>
          <w:szCs w:val="24"/>
        </w:rPr>
        <w:t xml:space="preserve">  </w:t>
      </w:r>
      <w:r w:rsidR="00753FE0" w:rsidRPr="00542274">
        <w:rPr>
          <w:rFonts w:ascii="Times New Roman" w:hAnsi="Times New Roman" w:cs="Times New Roman"/>
          <w:sz w:val="24"/>
          <w:szCs w:val="24"/>
          <w:lang w:val="vi-VN"/>
        </w:rPr>
        <w:t xml:space="preserve"> </w:t>
      </w:r>
      <w:r w:rsidRPr="00542274">
        <w:rPr>
          <w:rFonts w:ascii="Times New Roman" w:hAnsi="Times New Roman" w:cs="Times New Roman"/>
          <w:sz w:val="24"/>
          <w:szCs w:val="24"/>
          <w:lang w:val="vi-VN"/>
        </w:rPr>
        <w:t xml:space="preserve"> Tháng</w:t>
      </w:r>
      <w:r w:rsidR="008D2073" w:rsidRPr="00542274">
        <w:rPr>
          <w:rFonts w:ascii="Times New Roman" w:hAnsi="Times New Roman" w:cs="Times New Roman"/>
          <w:sz w:val="24"/>
          <w:szCs w:val="24"/>
          <w:lang w:val="vi-VN"/>
        </w:rPr>
        <w:t xml:space="preserve"> </w:t>
      </w:r>
      <w:r w:rsidR="00B07568">
        <w:rPr>
          <w:rFonts w:ascii="Times New Roman" w:hAnsi="Times New Roman" w:cs="Times New Roman"/>
          <w:sz w:val="24"/>
          <w:szCs w:val="24"/>
          <w:lang w:val="vi-VN"/>
        </w:rPr>
        <w:t xml:space="preserve">  </w:t>
      </w:r>
      <w:r w:rsidRPr="00542274">
        <w:rPr>
          <w:rFonts w:ascii="Times New Roman" w:hAnsi="Times New Roman" w:cs="Times New Roman"/>
          <w:sz w:val="24"/>
          <w:szCs w:val="24"/>
          <w:lang w:val="vi-VN"/>
        </w:rPr>
        <w:t xml:space="preserve"> Năm 2024</w:t>
      </w:r>
    </w:p>
    <w:p w14:paraId="65F0A951" w14:textId="77777777" w:rsidR="009E1170" w:rsidRPr="00542274" w:rsidRDefault="009E1170" w:rsidP="009E1170">
      <w:pPr>
        <w:spacing w:after="0" w:line="240" w:lineRule="auto"/>
        <w:rPr>
          <w:rFonts w:ascii="Times New Roman" w:hAnsi="Times New Roman" w:cs="Times New Roman"/>
          <w:sz w:val="24"/>
          <w:szCs w:val="24"/>
          <w:u w:val="single"/>
          <w:lang w:val="vi-VN"/>
        </w:rPr>
      </w:pPr>
      <w:r w:rsidRPr="00542274">
        <w:rPr>
          <w:rFonts w:ascii="Times New Roman" w:hAnsi="Times New Roman" w:cs="Times New Roman"/>
          <w:sz w:val="24"/>
          <w:szCs w:val="24"/>
          <w:u w:val="single"/>
          <w:lang w:val="vi-VN"/>
        </w:rPr>
        <w:t>Chúng tôi gồm có:</w:t>
      </w:r>
    </w:p>
    <w:p w14:paraId="5C9C8508" w14:textId="77777777" w:rsidR="009E1170" w:rsidRPr="00542274" w:rsidRDefault="009E1170" w:rsidP="009E1170">
      <w:pPr>
        <w:spacing w:after="0" w:line="240" w:lineRule="auto"/>
        <w:rPr>
          <w:rFonts w:ascii="Times New Roman" w:hAnsi="Times New Roman" w:cs="Times New Roman"/>
          <w:b/>
          <w:bCs/>
          <w:sz w:val="24"/>
          <w:szCs w:val="24"/>
          <w:lang w:val="vi-VN"/>
        </w:rPr>
      </w:pPr>
      <w:r w:rsidRPr="00542274">
        <w:rPr>
          <w:rFonts w:ascii="Times New Roman" w:hAnsi="Times New Roman" w:cs="Times New Roman"/>
          <w:b/>
          <w:bCs/>
          <w:sz w:val="24"/>
          <w:szCs w:val="24"/>
          <w:lang w:val="vi-VN"/>
        </w:rPr>
        <w:t>BÊN BÁN (</w:t>
      </w:r>
      <w:r w:rsidRPr="00542274">
        <w:rPr>
          <w:rFonts w:ascii="Times New Roman" w:hAnsi="Times New Roman" w:cs="Times New Roman"/>
          <w:b/>
          <w:sz w:val="24"/>
          <w:szCs w:val="24"/>
          <w:lang w:val="vi-VN"/>
        </w:rPr>
        <w:t>Bên A)</w:t>
      </w:r>
      <w:r w:rsidRPr="00542274">
        <w:rPr>
          <w:rFonts w:ascii="Times New Roman" w:hAnsi="Times New Roman" w:cs="Times New Roman"/>
          <w:b/>
          <w:bCs/>
          <w:sz w:val="24"/>
          <w:szCs w:val="24"/>
          <w:lang w:val="vi-VN"/>
        </w:rPr>
        <w:t>:</w:t>
      </w:r>
    </w:p>
    <w:p w14:paraId="7BA8605D" w14:textId="77777777" w:rsidR="009E1170" w:rsidRPr="00542274" w:rsidRDefault="009E1170" w:rsidP="009E1170">
      <w:pPr>
        <w:spacing w:after="0" w:line="240" w:lineRule="auto"/>
        <w:rPr>
          <w:rFonts w:ascii="Times New Roman" w:hAnsi="Times New Roman" w:cs="Times New Roman"/>
          <w:sz w:val="24"/>
          <w:szCs w:val="24"/>
          <w:lang w:val="vi-VN"/>
        </w:rPr>
      </w:pPr>
      <w:r w:rsidRPr="00542274">
        <w:rPr>
          <w:rFonts w:ascii="Times New Roman" w:hAnsi="Times New Roman" w:cs="Times New Roman"/>
          <w:b/>
          <w:bCs/>
          <w:sz w:val="24"/>
          <w:szCs w:val="24"/>
          <w:lang w:val="vi-VN"/>
        </w:rPr>
        <w:t>Tên doanh nghiệp:</w:t>
      </w:r>
      <w:r w:rsidRPr="00542274">
        <w:rPr>
          <w:rFonts w:ascii="Times New Roman" w:hAnsi="Times New Roman" w:cs="Times New Roman"/>
          <w:sz w:val="24"/>
          <w:szCs w:val="24"/>
          <w:lang w:val="vi-VN"/>
        </w:rPr>
        <w:t xml:space="preserve"> Công Ty TNHH Đầu Tư Phát Triển &amp; Thương Mại Tổng Hợp OAS Việt Nam</w:t>
      </w:r>
    </w:p>
    <w:p w14:paraId="0585D589" w14:textId="77777777" w:rsidR="009E1170" w:rsidRPr="00542274" w:rsidRDefault="009E1170" w:rsidP="009E1170">
      <w:pPr>
        <w:spacing w:after="0" w:line="240" w:lineRule="auto"/>
        <w:rPr>
          <w:rFonts w:ascii="Times New Roman" w:hAnsi="Times New Roman" w:cs="Times New Roman"/>
          <w:bCs/>
          <w:iCs/>
          <w:sz w:val="24"/>
          <w:szCs w:val="24"/>
          <w:lang w:val="vi-VN"/>
        </w:rPr>
      </w:pPr>
      <w:r w:rsidRPr="00542274">
        <w:rPr>
          <w:rFonts w:ascii="Times New Roman" w:hAnsi="Times New Roman" w:cs="Times New Roman"/>
          <w:b/>
          <w:iCs/>
          <w:sz w:val="24"/>
          <w:szCs w:val="24"/>
          <w:lang w:val="vi-VN"/>
        </w:rPr>
        <w:t>Mã số thuế:</w:t>
      </w:r>
      <w:r w:rsidRPr="00542274">
        <w:rPr>
          <w:rFonts w:ascii="Times New Roman" w:hAnsi="Times New Roman" w:cs="Times New Roman"/>
          <w:bCs/>
          <w:iCs/>
          <w:sz w:val="24"/>
          <w:szCs w:val="24"/>
          <w:lang w:val="vi-VN"/>
        </w:rPr>
        <w:t xml:space="preserve"> 0105915558</w:t>
      </w:r>
    </w:p>
    <w:p w14:paraId="7A5DA515" w14:textId="05673843" w:rsidR="009E1170" w:rsidRDefault="009E1170" w:rsidP="009E1170">
      <w:pPr>
        <w:spacing w:after="0" w:line="240" w:lineRule="auto"/>
        <w:rPr>
          <w:rFonts w:ascii="Times New Roman" w:hAnsi="Times New Roman" w:cs="Times New Roman"/>
          <w:color w:val="333E48"/>
          <w:spacing w:val="-2"/>
          <w:sz w:val="24"/>
          <w:szCs w:val="24"/>
          <w:shd w:val="clear" w:color="auto" w:fill="FFFFFF"/>
        </w:rPr>
      </w:pPr>
      <w:r w:rsidRPr="00542274">
        <w:rPr>
          <w:rFonts w:ascii="Times New Roman" w:hAnsi="Times New Roman" w:cs="Times New Roman"/>
          <w:b/>
          <w:iCs/>
          <w:sz w:val="24"/>
          <w:szCs w:val="24"/>
          <w:lang w:val="vi-VN"/>
        </w:rPr>
        <w:t>Địa chỉ trụ sở chính:</w:t>
      </w:r>
      <w:r w:rsidRPr="00542274">
        <w:rPr>
          <w:rFonts w:ascii="Times New Roman" w:hAnsi="Times New Roman" w:cs="Times New Roman"/>
          <w:bCs/>
          <w:iCs/>
          <w:sz w:val="24"/>
          <w:szCs w:val="24"/>
          <w:lang w:val="vi-VN"/>
        </w:rPr>
        <w:t xml:space="preserve"> </w:t>
      </w:r>
      <w:r w:rsidRPr="00542274">
        <w:rPr>
          <w:rFonts w:ascii="Times New Roman" w:hAnsi="Times New Roman" w:cs="Times New Roman"/>
          <w:sz w:val="24"/>
          <w:szCs w:val="24"/>
          <w:lang w:val="vi-VN"/>
        </w:rPr>
        <w:t>Số nhà 101, phố Nhổn, tổ dân phố Tu Hoàng,</w:t>
      </w:r>
      <w:r w:rsidRPr="00542274">
        <w:rPr>
          <w:rFonts w:ascii="Times New Roman" w:hAnsi="Times New Roman" w:cs="Times New Roman"/>
          <w:color w:val="333E48"/>
          <w:spacing w:val="-2"/>
          <w:sz w:val="24"/>
          <w:szCs w:val="24"/>
          <w:shd w:val="clear" w:color="auto" w:fill="FFFFFF"/>
          <w:lang w:val="vi-VN"/>
        </w:rPr>
        <w:t xml:space="preserve"> Phương Canh, Nam Từ Liêm, Hà Nội</w:t>
      </w:r>
      <w:r w:rsidR="00EF456B">
        <w:rPr>
          <w:rFonts w:ascii="Times New Roman" w:hAnsi="Times New Roman" w:cs="Times New Roman"/>
          <w:color w:val="333E48"/>
          <w:spacing w:val="-2"/>
          <w:sz w:val="24"/>
          <w:szCs w:val="24"/>
          <w:shd w:val="clear" w:color="auto" w:fill="FFFFFF"/>
        </w:rPr>
        <w:t>.</w:t>
      </w:r>
    </w:p>
    <w:p w14:paraId="75931F4C" w14:textId="74234C4C" w:rsidR="009E1170" w:rsidRPr="00651F15" w:rsidRDefault="009E1170" w:rsidP="009E1170">
      <w:pPr>
        <w:spacing w:after="0" w:line="240" w:lineRule="auto"/>
        <w:rPr>
          <w:rFonts w:ascii="Times New Roman" w:hAnsi="Times New Roman" w:cs="Times New Roman"/>
          <w:color w:val="000000" w:themeColor="text1"/>
          <w:sz w:val="24"/>
          <w:szCs w:val="24"/>
        </w:rPr>
      </w:pPr>
      <w:r w:rsidRPr="00651F15">
        <w:rPr>
          <w:rFonts w:ascii="Times New Roman" w:hAnsi="Times New Roman" w:cs="Times New Roman"/>
          <w:b/>
          <w:bCs/>
          <w:color w:val="000000" w:themeColor="text1"/>
          <w:spacing w:val="-2"/>
          <w:sz w:val="24"/>
          <w:szCs w:val="24"/>
          <w:shd w:val="clear" w:color="auto" w:fill="FFFFFF"/>
          <w:lang w:val="vi-VN"/>
        </w:rPr>
        <w:t>Điện thoại:</w:t>
      </w:r>
      <w:r w:rsidRPr="00651F15">
        <w:rPr>
          <w:rFonts w:ascii="Times New Roman" w:hAnsi="Times New Roman" w:cs="Times New Roman"/>
          <w:color w:val="000000" w:themeColor="text1"/>
          <w:spacing w:val="-2"/>
          <w:sz w:val="24"/>
          <w:szCs w:val="24"/>
          <w:shd w:val="clear" w:color="auto" w:fill="FFFFFF"/>
          <w:lang w:val="vi-VN"/>
        </w:rPr>
        <w:t xml:space="preserve"> </w:t>
      </w:r>
      <w:r w:rsidRPr="00651F15">
        <w:rPr>
          <w:rFonts w:ascii="Times New Roman" w:hAnsi="Times New Roman" w:cs="Times New Roman"/>
          <w:color w:val="000000" w:themeColor="text1"/>
          <w:sz w:val="24"/>
          <w:szCs w:val="24"/>
          <w:lang w:val="vi-VN"/>
        </w:rPr>
        <w:t>0989.24.8888 - 0888.91.8888</w:t>
      </w:r>
      <w:r w:rsidR="002D23AA" w:rsidRPr="00651F15">
        <w:rPr>
          <w:rFonts w:ascii="Times New Roman" w:hAnsi="Times New Roman" w:cs="Times New Roman"/>
          <w:color w:val="000000" w:themeColor="text1"/>
          <w:sz w:val="24"/>
          <w:szCs w:val="24"/>
        </w:rPr>
        <w:t xml:space="preserve"> – 0943.111.111</w:t>
      </w:r>
    </w:p>
    <w:p w14:paraId="28248C70" w14:textId="77777777" w:rsidR="009E1170" w:rsidRPr="00542274" w:rsidRDefault="009E1170" w:rsidP="009E1170">
      <w:pPr>
        <w:spacing w:after="0" w:line="240" w:lineRule="auto"/>
        <w:rPr>
          <w:rFonts w:ascii="Times New Roman" w:hAnsi="Times New Roman" w:cs="Times New Roman"/>
          <w:sz w:val="24"/>
          <w:szCs w:val="24"/>
          <w:lang w:val="vi-VN"/>
        </w:rPr>
      </w:pPr>
      <w:r w:rsidRPr="00542274">
        <w:rPr>
          <w:rFonts w:ascii="Times New Roman" w:hAnsi="Times New Roman" w:cs="Times New Roman"/>
          <w:b/>
          <w:bCs/>
          <w:sz w:val="24"/>
          <w:szCs w:val="24"/>
          <w:lang w:val="vi-VN"/>
        </w:rPr>
        <w:t xml:space="preserve">Tài khoản số: </w:t>
      </w:r>
      <w:r w:rsidRPr="00542274">
        <w:rPr>
          <w:rFonts w:ascii="Times New Roman" w:hAnsi="Times New Roman" w:cs="Times New Roman"/>
          <w:sz w:val="24"/>
          <w:szCs w:val="24"/>
          <w:lang w:val="vi-VN"/>
        </w:rPr>
        <w:t>2836666666</w:t>
      </w:r>
    </w:p>
    <w:p w14:paraId="1D2C78D6" w14:textId="77777777" w:rsidR="009E1170" w:rsidRPr="00542274" w:rsidRDefault="009E1170" w:rsidP="009E1170">
      <w:pPr>
        <w:spacing w:after="0" w:line="240" w:lineRule="auto"/>
        <w:rPr>
          <w:rFonts w:ascii="Times New Roman" w:hAnsi="Times New Roman" w:cs="Times New Roman"/>
          <w:bCs/>
          <w:iCs/>
          <w:sz w:val="24"/>
          <w:szCs w:val="24"/>
          <w:lang w:val="vi-VN"/>
        </w:rPr>
      </w:pPr>
      <w:r w:rsidRPr="00542274">
        <w:rPr>
          <w:rFonts w:ascii="Times New Roman" w:hAnsi="Times New Roman" w:cs="Times New Roman"/>
          <w:b/>
          <w:bCs/>
          <w:sz w:val="24"/>
          <w:szCs w:val="24"/>
          <w:lang w:val="vi-VN"/>
        </w:rPr>
        <w:t>Mở tại ngân hàng:</w:t>
      </w:r>
      <w:r w:rsidRPr="00542274">
        <w:rPr>
          <w:rFonts w:ascii="Times New Roman" w:hAnsi="Times New Roman" w:cs="Times New Roman"/>
          <w:sz w:val="24"/>
          <w:szCs w:val="24"/>
          <w:lang w:val="vi-VN"/>
        </w:rPr>
        <w:t xml:space="preserve"> Ngân hàng TMCP Kỹ thương Việt Nam</w:t>
      </w:r>
    </w:p>
    <w:p w14:paraId="51F86F66" w14:textId="2DCEAC5D" w:rsidR="00B07568" w:rsidRDefault="009E1170" w:rsidP="009E1170">
      <w:pPr>
        <w:spacing w:after="0" w:line="240" w:lineRule="auto"/>
        <w:rPr>
          <w:rFonts w:ascii="Times New Roman" w:hAnsi="Times New Roman" w:cs="Times New Roman"/>
          <w:iCs/>
          <w:sz w:val="24"/>
          <w:szCs w:val="24"/>
          <w:lang w:val="vi-VN"/>
        </w:rPr>
      </w:pPr>
      <w:r w:rsidRPr="00542274">
        <w:rPr>
          <w:rFonts w:ascii="Times New Roman" w:hAnsi="Times New Roman" w:cs="Times New Roman"/>
          <w:b/>
          <w:iCs/>
          <w:sz w:val="24"/>
          <w:szCs w:val="24"/>
          <w:lang w:val="vi-VN"/>
        </w:rPr>
        <w:t>Người đại diện pháp luật:</w:t>
      </w:r>
      <w:r w:rsidRPr="00542274">
        <w:rPr>
          <w:rFonts w:ascii="Times New Roman" w:hAnsi="Times New Roman" w:cs="Times New Roman"/>
          <w:bCs/>
          <w:iCs/>
          <w:sz w:val="24"/>
          <w:szCs w:val="24"/>
          <w:lang w:val="vi-VN"/>
        </w:rPr>
        <w:t xml:space="preserve"> Ông Nguyễn Văn Quân </w:t>
      </w:r>
      <w:r w:rsidRPr="00542274">
        <w:rPr>
          <w:rFonts w:ascii="Times New Roman" w:hAnsi="Times New Roman" w:cs="Times New Roman"/>
          <w:bCs/>
          <w:iCs/>
          <w:sz w:val="24"/>
          <w:szCs w:val="24"/>
          <w:lang w:val="vi-VN"/>
        </w:rPr>
        <w:tab/>
      </w:r>
      <w:r w:rsidRPr="00542274">
        <w:rPr>
          <w:rFonts w:ascii="Times New Roman" w:hAnsi="Times New Roman" w:cs="Times New Roman"/>
          <w:bCs/>
          <w:iCs/>
          <w:sz w:val="24"/>
          <w:szCs w:val="24"/>
          <w:lang w:val="vi-VN"/>
        </w:rPr>
        <w:tab/>
      </w:r>
      <w:r w:rsidRPr="00542274">
        <w:rPr>
          <w:rFonts w:ascii="Times New Roman" w:hAnsi="Times New Roman" w:cs="Times New Roman"/>
          <w:bCs/>
          <w:iCs/>
          <w:sz w:val="24"/>
          <w:szCs w:val="24"/>
          <w:lang w:val="vi-VN"/>
        </w:rPr>
        <w:tab/>
      </w:r>
      <w:r w:rsidRPr="00542274">
        <w:rPr>
          <w:rFonts w:ascii="Times New Roman" w:hAnsi="Times New Roman" w:cs="Times New Roman"/>
          <w:b/>
          <w:bCs/>
          <w:iCs/>
          <w:sz w:val="24"/>
          <w:szCs w:val="24"/>
          <w:lang w:val="vi-VN"/>
        </w:rPr>
        <w:t>Chức vụ:</w:t>
      </w:r>
      <w:r w:rsidRPr="00542274">
        <w:rPr>
          <w:rFonts w:ascii="Times New Roman" w:hAnsi="Times New Roman" w:cs="Times New Roman"/>
          <w:iCs/>
          <w:sz w:val="24"/>
          <w:szCs w:val="24"/>
          <w:lang w:val="vi-VN"/>
        </w:rPr>
        <w:t xml:space="preserve"> Giám đốc</w:t>
      </w:r>
    </w:p>
    <w:p w14:paraId="1D2FFBDF" w14:textId="77777777" w:rsidR="009E1170" w:rsidRPr="00542274" w:rsidRDefault="009E1170" w:rsidP="009E1170">
      <w:pPr>
        <w:spacing w:after="0" w:line="240" w:lineRule="auto"/>
        <w:rPr>
          <w:rFonts w:ascii="Times New Roman" w:hAnsi="Times New Roman" w:cs="Times New Roman"/>
          <w:sz w:val="24"/>
          <w:szCs w:val="24"/>
          <w:lang w:val="vi-VN"/>
        </w:rPr>
      </w:pPr>
    </w:p>
    <w:p w14:paraId="54DE5F18" w14:textId="77777777" w:rsidR="009E1170" w:rsidRPr="00542274" w:rsidRDefault="009E1170" w:rsidP="009E1170">
      <w:pPr>
        <w:spacing w:after="0" w:line="240" w:lineRule="auto"/>
        <w:rPr>
          <w:rFonts w:ascii="Times New Roman" w:hAnsi="Times New Roman" w:cs="Times New Roman"/>
          <w:b/>
          <w:bCs/>
          <w:sz w:val="24"/>
          <w:szCs w:val="24"/>
          <w:lang w:val="vi-VN"/>
        </w:rPr>
      </w:pPr>
      <w:r w:rsidRPr="00542274">
        <w:rPr>
          <w:rFonts w:ascii="Times New Roman" w:hAnsi="Times New Roman" w:cs="Times New Roman"/>
          <w:b/>
          <w:bCs/>
          <w:sz w:val="24"/>
          <w:szCs w:val="24"/>
          <w:lang w:val="vi-VN"/>
        </w:rPr>
        <w:t>BÊN MUA (</w:t>
      </w:r>
      <w:r w:rsidRPr="00542274">
        <w:rPr>
          <w:rFonts w:ascii="Times New Roman" w:hAnsi="Times New Roman" w:cs="Times New Roman"/>
          <w:b/>
          <w:sz w:val="24"/>
          <w:szCs w:val="24"/>
          <w:lang w:val="vi-VN"/>
        </w:rPr>
        <w:t>Bên B</w:t>
      </w:r>
      <w:r w:rsidRPr="00542274">
        <w:rPr>
          <w:rFonts w:ascii="Times New Roman" w:hAnsi="Times New Roman" w:cs="Times New Roman"/>
          <w:b/>
          <w:bCs/>
          <w:sz w:val="24"/>
          <w:szCs w:val="24"/>
          <w:lang w:val="vi-VN"/>
        </w:rPr>
        <w:t xml:space="preserve">): </w:t>
      </w:r>
    </w:p>
    <w:p w14:paraId="71F307B0" w14:textId="3DAAA183" w:rsidR="009E1170" w:rsidRPr="00B46011" w:rsidRDefault="009E1170" w:rsidP="009E1170">
      <w:pPr>
        <w:spacing w:after="0" w:line="240" w:lineRule="auto"/>
        <w:rPr>
          <w:rFonts w:ascii="Times New Roman" w:hAnsi="Times New Roman" w:cs="Times New Roman"/>
          <w:b/>
          <w:bCs/>
          <w:sz w:val="24"/>
          <w:szCs w:val="24"/>
          <w:lang w:val="vi-VN"/>
        </w:rPr>
      </w:pPr>
      <w:r w:rsidRPr="00542274">
        <w:rPr>
          <w:rFonts w:ascii="Times New Roman" w:hAnsi="Times New Roman" w:cs="Times New Roman"/>
          <w:b/>
          <w:bCs/>
          <w:sz w:val="24"/>
          <w:szCs w:val="24"/>
          <w:lang w:val="vi-VN"/>
        </w:rPr>
        <w:t xml:space="preserve">Tên cá nhân: </w:t>
      </w:r>
    </w:p>
    <w:p w14:paraId="137AE154" w14:textId="3D84C18D" w:rsidR="009E1170" w:rsidRPr="00580C0C" w:rsidRDefault="009E1170" w:rsidP="009E1170">
      <w:pPr>
        <w:spacing w:after="0" w:line="240" w:lineRule="auto"/>
        <w:rPr>
          <w:rFonts w:ascii="Times New Roman" w:hAnsi="Times New Roman" w:cs="Times New Roman"/>
          <w:sz w:val="24"/>
          <w:szCs w:val="24"/>
        </w:rPr>
      </w:pPr>
      <w:r w:rsidRPr="00542274">
        <w:rPr>
          <w:rFonts w:ascii="Times New Roman" w:hAnsi="Times New Roman" w:cs="Times New Roman"/>
          <w:b/>
          <w:bCs/>
          <w:iCs/>
          <w:sz w:val="24"/>
          <w:szCs w:val="24"/>
          <w:lang w:val="vi-VN"/>
        </w:rPr>
        <w:t>CCCD số:</w:t>
      </w:r>
      <w:r w:rsidRPr="00542274">
        <w:rPr>
          <w:rFonts w:ascii="Times New Roman" w:hAnsi="Times New Roman" w:cs="Times New Roman"/>
          <w:iCs/>
          <w:sz w:val="24"/>
          <w:szCs w:val="24"/>
          <w:lang w:val="vi-VN"/>
        </w:rPr>
        <w:t xml:space="preserve"> </w:t>
      </w:r>
      <w:bookmarkStart w:id="0" w:name="_GoBack"/>
      <w:bookmarkEnd w:id="0"/>
    </w:p>
    <w:p w14:paraId="6C2306B0" w14:textId="79D8C9C3" w:rsidR="009E1170" w:rsidRPr="00B46011" w:rsidRDefault="009E1170" w:rsidP="009E1170">
      <w:pPr>
        <w:spacing w:after="0" w:line="240" w:lineRule="auto"/>
        <w:rPr>
          <w:rFonts w:ascii="Times New Roman" w:hAnsi="Times New Roman" w:cs="Times New Roman"/>
          <w:iCs/>
          <w:sz w:val="24"/>
          <w:szCs w:val="24"/>
          <w:lang w:val="vi-VN"/>
        </w:rPr>
      </w:pPr>
      <w:r w:rsidRPr="00542274">
        <w:rPr>
          <w:rFonts w:ascii="Times New Roman" w:hAnsi="Times New Roman" w:cs="Times New Roman"/>
          <w:b/>
          <w:bCs/>
          <w:sz w:val="24"/>
          <w:szCs w:val="24"/>
          <w:lang w:val="vi-VN"/>
        </w:rPr>
        <w:t xml:space="preserve">Nơi thường trú tại: </w:t>
      </w:r>
    </w:p>
    <w:p w14:paraId="16C49077" w14:textId="1DAFBC55" w:rsidR="009E1170" w:rsidRPr="00542274" w:rsidRDefault="009E1170" w:rsidP="009E1170">
      <w:pPr>
        <w:spacing w:after="0" w:line="240" w:lineRule="auto"/>
        <w:rPr>
          <w:rFonts w:ascii="Times New Roman" w:hAnsi="Times New Roman" w:cs="Times New Roman"/>
          <w:sz w:val="24"/>
          <w:szCs w:val="24"/>
          <w:lang w:val="vi-VN"/>
        </w:rPr>
      </w:pPr>
      <w:r w:rsidRPr="00542274">
        <w:rPr>
          <w:rFonts w:ascii="Times New Roman" w:hAnsi="Times New Roman" w:cs="Times New Roman"/>
          <w:b/>
          <w:bCs/>
          <w:iCs/>
          <w:sz w:val="24"/>
          <w:szCs w:val="24"/>
          <w:lang w:val="vi-VN"/>
        </w:rPr>
        <w:t>Nơi cấp:</w:t>
      </w:r>
      <w:r w:rsidRPr="00542274">
        <w:rPr>
          <w:rFonts w:ascii="Times New Roman" w:hAnsi="Times New Roman" w:cs="Times New Roman"/>
          <w:iCs/>
          <w:sz w:val="24"/>
          <w:szCs w:val="24"/>
          <w:lang w:val="vi-VN"/>
        </w:rPr>
        <w:t xml:space="preserve"> Cục trưởng CCSQLHCVTTXH </w:t>
      </w:r>
      <w:r w:rsidRPr="00542274">
        <w:rPr>
          <w:rFonts w:ascii="Times New Roman" w:hAnsi="Times New Roman" w:cs="Times New Roman"/>
          <w:iCs/>
          <w:sz w:val="24"/>
          <w:szCs w:val="24"/>
          <w:lang w:val="vi-VN"/>
        </w:rPr>
        <w:tab/>
      </w:r>
      <w:r w:rsidRPr="00542274">
        <w:rPr>
          <w:rFonts w:ascii="Times New Roman" w:hAnsi="Times New Roman" w:cs="Times New Roman"/>
          <w:iCs/>
          <w:sz w:val="24"/>
          <w:szCs w:val="24"/>
          <w:lang w:val="vi-VN"/>
        </w:rPr>
        <w:tab/>
      </w:r>
      <w:r w:rsidRPr="00542274">
        <w:rPr>
          <w:rFonts w:ascii="Times New Roman" w:hAnsi="Times New Roman" w:cs="Times New Roman"/>
          <w:iCs/>
          <w:sz w:val="24"/>
          <w:szCs w:val="24"/>
          <w:lang w:val="vi-VN"/>
        </w:rPr>
        <w:tab/>
      </w:r>
      <w:r w:rsidRPr="00542274">
        <w:rPr>
          <w:rFonts w:ascii="Times New Roman" w:hAnsi="Times New Roman" w:cs="Times New Roman"/>
          <w:iCs/>
          <w:sz w:val="24"/>
          <w:szCs w:val="24"/>
          <w:lang w:val="vi-VN"/>
        </w:rPr>
        <w:tab/>
      </w:r>
      <w:r w:rsidRPr="00542274">
        <w:rPr>
          <w:rFonts w:ascii="Times New Roman" w:hAnsi="Times New Roman" w:cs="Times New Roman"/>
          <w:b/>
          <w:bCs/>
          <w:iCs/>
          <w:sz w:val="24"/>
          <w:szCs w:val="24"/>
          <w:lang w:val="vi-VN"/>
        </w:rPr>
        <w:t>Cấp ngày:</w:t>
      </w:r>
      <w:r w:rsidRPr="00542274">
        <w:rPr>
          <w:rFonts w:ascii="Times New Roman" w:hAnsi="Times New Roman" w:cs="Times New Roman"/>
          <w:iCs/>
          <w:sz w:val="24"/>
          <w:szCs w:val="24"/>
          <w:lang w:val="vi-VN"/>
        </w:rPr>
        <w:t xml:space="preserve"> </w:t>
      </w:r>
    </w:p>
    <w:p w14:paraId="0DE6E8E5" w14:textId="77777777" w:rsidR="009E1170" w:rsidRPr="00542274" w:rsidRDefault="009E1170" w:rsidP="009E1170">
      <w:pPr>
        <w:spacing w:after="0" w:line="240" w:lineRule="auto"/>
        <w:rPr>
          <w:rFonts w:ascii="Times New Roman" w:hAnsi="Times New Roman" w:cs="Times New Roman"/>
          <w:sz w:val="24"/>
          <w:szCs w:val="24"/>
          <w:lang w:val="vi-VN"/>
        </w:rPr>
      </w:pPr>
    </w:p>
    <w:p w14:paraId="6E814D7D" w14:textId="77777777" w:rsidR="009E1170" w:rsidRPr="00542274" w:rsidRDefault="009E1170" w:rsidP="009E1170">
      <w:pPr>
        <w:spacing w:after="0" w:line="240" w:lineRule="auto"/>
        <w:rPr>
          <w:rFonts w:ascii="Times New Roman" w:hAnsi="Times New Roman" w:cs="Times New Roman"/>
          <w:bCs/>
          <w:i/>
          <w:iCs/>
          <w:sz w:val="24"/>
          <w:szCs w:val="24"/>
          <w:lang w:val="vi-VN"/>
        </w:rPr>
      </w:pPr>
      <w:r w:rsidRPr="00542274">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0E5B78FA" wp14:editId="535B4233">
                <wp:simplePos x="0" y="0"/>
                <wp:positionH relativeFrom="column">
                  <wp:posOffset>5234305</wp:posOffset>
                </wp:positionH>
                <wp:positionV relativeFrom="paragraph">
                  <wp:posOffset>235585</wp:posOffset>
                </wp:positionV>
                <wp:extent cx="1529255" cy="977462"/>
                <wp:effectExtent l="0" t="0" r="13970" b="13335"/>
                <wp:wrapNone/>
                <wp:docPr id="269111531" name="Rectangle: Rounded Corners 2"/>
                <wp:cNvGraphicFramePr/>
                <a:graphic xmlns:a="http://schemas.openxmlformats.org/drawingml/2006/main">
                  <a:graphicData uri="http://schemas.microsoft.com/office/word/2010/wordprocessingShape">
                    <wps:wsp>
                      <wps:cNvSpPr/>
                      <wps:spPr>
                        <a:xfrm>
                          <a:off x="0" y="0"/>
                          <a:ext cx="1529255" cy="977462"/>
                        </a:xfrm>
                        <a:prstGeom prst="roundRect">
                          <a:avLst/>
                        </a:prstGeom>
                      </wps:spPr>
                      <wps:style>
                        <a:lnRef idx="1">
                          <a:schemeClr val="dk1"/>
                        </a:lnRef>
                        <a:fillRef idx="2">
                          <a:schemeClr val="dk1"/>
                        </a:fillRef>
                        <a:effectRef idx="1">
                          <a:schemeClr val="dk1"/>
                        </a:effectRef>
                        <a:fontRef idx="minor">
                          <a:schemeClr val="dk1"/>
                        </a:fontRef>
                      </wps:style>
                      <wps:txbx>
                        <w:txbxContent>
                          <w:p w14:paraId="2AFED1D1" w14:textId="761FD03E" w:rsidR="0053743F" w:rsidRPr="00862D19" w:rsidRDefault="0053743F" w:rsidP="009E1170">
                            <w:pPr>
                              <w:spacing w:after="0" w:line="240" w:lineRule="auto"/>
                              <w:jc w:val="center"/>
                              <w:rPr>
                                <w:rFonts w:ascii="Times New Roman" w:hAnsi="Times New Roman" w:cs="Times New Roman"/>
                                <w:b/>
                                <w:sz w:val="60"/>
                                <w:szCs w:val="6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B78FA" id="Rectangle: Rounded Corners 2" o:spid="_x0000_s1026" style="position:absolute;margin-left:412.15pt;margin-top:18.55pt;width:120.4pt;height:7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" fillcolor="#555 [2160]" strokecolor="black [3200]" strokeweight=".5pt">
                <v:fill color2="#313131 [2608]" rotate="t" colors="0 #9b9b9b;.5 #8e8e8e;1 #797979" focus="100%" type="gradient">
                  <o:fill v:ext="view" type="gradientUnscaled"/>
                </v:fill>
                <v:stroke joinstyle="miter"/>
                <v:textbox>
                  <w:txbxContent>
                    <w:p w14:paraId="2AFED1D1" w14:textId="761FD03E" w:rsidR="0053743F" w:rsidRPr="00862D19" w:rsidRDefault="0053743F" w:rsidP="009E1170">
                      <w:pPr>
                        <w:spacing w:after="0" w:line="240" w:lineRule="auto"/>
                        <w:jc w:val="center"/>
                        <w:rPr>
                          <w:rFonts w:ascii="Times New Roman" w:hAnsi="Times New Roman" w:cs="Times New Roman"/>
                          <w:b/>
                          <w:sz w:val="60"/>
                          <w:szCs w:val="60"/>
                          <w:u w:val="single"/>
                        </w:rPr>
                      </w:pPr>
                    </w:p>
                  </w:txbxContent>
                </v:textbox>
              </v:roundrect>
            </w:pict>
          </mc:Fallback>
        </mc:AlternateContent>
      </w:r>
      <w:r w:rsidRPr="00542274">
        <w:rPr>
          <w:rFonts w:ascii="Times New Roman" w:hAnsi="Times New Roman" w:cs="Times New Roman"/>
          <w:bCs/>
          <w:i/>
          <w:iCs/>
          <w:sz w:val="24"/>
          <w:szCs w:val="24"/>
          <w:lang w:val="vi-VN"/>
        </w:rPr>
        <w:t>Trên cơ sở thỏa thuận, hai bên thống nhất ký hợp đồng mua bán để thực hiện việc mua bán biển số định danh, với những điều khoản và thoả thuận như sau:</w:t>
      </w:r>
    </w:p>
    <w:p w14:paraId="7186AC5E" w14:textId="77777777" w:rsidR="009E1170" w:rsidRPr="00542274" w:rsidRDefault="009E1170" w:rsidP="009E1170">
      <w:pPr>
        <w:spacing w:after="0" w:line="240" w:lineRule="auto"/>
        <w:rPr>
          <w:rFonts w:ascii="Times New Roman" w:hAnsi="Times New Roman" w:cs="Times New Roman"/>
          <w:b/>
          <w:sz w:val="24"/>
          <w:szCs w:val="24"/>
          <w:lang w:val="vi-VN"/>
        </w:rPr>
      </w:pPr>
      <w:r w:rsidRPr="00542274">
        <w:rPr>
          <w:rFonts w:ascii="Times New Roman" w:hAnsi="Times New Roman" w:cs="Times New Roman"/>
          <w:b/>
          <w:sz w:val="24"/>
          <w:szCs w:val="24"/>
          <w:lang w:val="vi-VN"/>
        </w:rPr>
        <w:t>Điều 1: BIỂN SỐ ĐẤU GIÁ VÀ GIÁ TRỊ HỢP ĐỒNG</w:t>
      </w:r>
    </w:p>
    <w:p w14:paraId="568F8B02" w14:textId="5004976E" w:rsidR="009E1170" w:rsidRPr="00862D19" w:rsidRDefault="009E1170" w:rsidP="009E1170">
      <w:pPr>
        <w:spacing w:after="0" w:line="240" w:lineRule="auto"/>
        <w:rPr>
          <w:rFonts w:ascii="Times New Roman" w:hAnsi="Times New Roman" w:cs="Times New Roman"/>
          <w:bCs/>
          <w:sz w:val="24"/>
          <w:szCs w:val="24"/>
        </w:rPr>
      </w:pPr>
      <w:r w:rsidRPr="00542274">
        <w:rPr>
          <w:rFonts w:ascii="Times New Roman" w:hAnsi="Times New Roman" w:cs="Times New Roman"/>
          <w:bCs/>
          <w:sz w:val="24"/>
          <w:szCs w:val="24"/>
          <w:lang w:val="vi-VN"/>
        </w:rPr>
        <w:t>Bên A đồng ý bán đứ</w:t>
      </w:r>
      <w:r w:rsidR="008E693B" w:rsidRPr="00542274">
        <w:rPr>
          <w:rFonts w:ascii="Times New Roman" w:hAnsi="Times New Roman" w:cs="Times New Roman"/>
          <w:bCs/>
          <w:sz w:val="24"/>
          <w:szCs w:val="24"/>
          <w:lang w:val="vi-VN"/>
        </w:rPr>
        <w:t>t cho Bên B:</w:t>
      </w:r>
      <w:r w:rsidR="00862D19">
        <w:rPr>
          <w:rFonts w:ascii="Times New Roman" w:hAnsi="Times New Roman" w:cs="Times New Roman"/>
          <w:bCs/>
          <w:sz w:val="24"/>
          <w:szCs w:val="24"/>
        </w:rPr>
        <w:t xml:space="preserve"> </w:t>
      </w:r>
    </w:p>
    <w:p w14:paraId="5BD4A51D" w14:textId="0CC14996" w:rsidR="009E1170" w:rsidRPr="00862D19" w:rsidRDefault="009E1170" w:rsidP="009E1170">
      <w:pPr>
        <w:spacing w:after="0" w:line="240" w:lineRule="auto"/>
        <w:rPr>
          <w:rFonts w:ascii="Times New Roman" w:hAnsi="Times New Roman" w:cs="Times New Roman"/>
          <w:bCs/>
          <w:sz w:val="24"/>
          <w:szCs w:val="24"/>
        </w:rPr>
      </w:pPr>
      <w:r w:rsidRPr="00862D19">
        <w:rPr>
          <w:rFonts w:ascii="Times New Roman" w:hAnsi="Times New Roman" w:cs="Times New Roman"/>
          <w:bCs/>
          <w:sz w:val="24"/>
          <w:szCs w:val="24"/>
          <w:lang w:val="vi-VN"/>
        </w:rPr>
        <w:t xml:space="preserve">Biển số mua bán: </w:t>
      </w:r>
    </w:p>
    <w:p w14:paraId="07CF3E21" w14:textId="59B0FB21" w:rsidR="009E1170" w:rsidRPr="00862D19" w:rsidRDefault="009E1170" w:rsidP="009E1170">
      <w:pPr>
        <w:spacing w:after="0" w:line="240" w:lineRule="auto"/>
        <w:rPr>
          <w:rFonts w:ascii="Times New Roman" w:hAnsi="Times New Roman" w:cs="Times New Roman"/>
          <w:bCs/>
          <w:sz w:val="24"/>
          <w:szCs w:val="24"/>
          <w:lang w:val="vi-VN"/>
        </w:rPr>
      </w:pPr>
      <w:r w:rsidRPr="00862D19">
        <w:rPr>
          <w:rFonts w:ascii="Times New Roman" w:hAnsi="Times New Roman" w:cs="Times New Roman"/>
          <w:bCs/>
          <w:sz w:val="24"/>
          <w:szCs w:val="24"/>
          <w:lang w:val="vi-VN"/>
        </w:rPr>
        <w:t>Giá trị</w:t>
      </w:r>
      <w:r w:rsidR="00862D19">
        <w:rPr>
          <w:rFonts w:ascii="Times New Roman" w:hAnsi="Times New Roman" w:cs="Times New Roman"/>
          <w:bCs/>
          <w:sz w:val="24"/>
          <w:szCs w:val="24"/>
          <w:lang w:val="vi-VN"/>
        </w:rPr>
        <w:t xml:space="preserve"> mua bán: </w:t>
      </w:r>
      <w:r w:rsidR="004E3EBA">
        <w:rPr>
          <w:rFonts w:ascii="Times New Roman" w:hAnsi="Times New Roman" w:cs="Times New Roman"/>
          <w:bCs/>
          <w:sz w:val="24"/>
          <w:szCs w:val="24"/>
        </w:rPr>
        <w:t xml:space="preserve">                 </w:t>
      </w:r>
      <w:r w:rsidR="00CE1775" w:rsidRPr="00862D19">
        <w:rPr>
          <w:rFonts w:ascii="Times New Roman" w:hAnsi="Times New Roman" w:cs="Times New Roman"/>
          <w:bCs/>
          <w:sz w:val="24"/>
          <w:szCs w:val="24"/>
          <w:lang w:val="vi-VN"/>
        </w:rPr>
        <w:t xml:space="preserve">đồng </w:t>
      </w:r>
      <w:r w:rsidRPr="00862D19">
        <w:rPr>
          <w:rFonts w:ascii="Times New Roman" w:hAnsi="Times New Roman" w:cs="Times New Roman"/>
          <w:bCs/>
          <w:sz w:val="24"/>
          <w:szCs w:val="24"/>
          <w:lang w:val="vi-VN"/>
        </w:rPr>
        <w:t>(bằng chữ:</w:t>
      </w:r>
      <w:r w:rsidR="004E3EBA">
        <w:rPr>
          <w:rFonts w:ascii="Times New Roman" w:hAnsi="Times New Roman" w:cs="Times New Roman"/>
          <w:bCs/>
          <w:sz w:val="24"/>
          <w:szCs w:val="24"/>
        </w:rPr>
        <w:t xml:space="preserve">                                             </w:t>
      </w:r>
      <w:r w:rsidRPr="00862D19">
        <w:rPr>
          <w:rFonts w:ascii="Times New Roman" w:hAnsi="Times New Roman" w:cs="Times New Roman"/>
          <w:bCs/>
          <w:sz w:val="24"/>
          <w:szCs w:val="24"/>
          <w:lang w:val="vi-VN"/>
        </w:rPr>
        <w:t>)</w:t>
      </w:r>
    </w:p>
    <w:p w14:paraId="348F1D61" w14:textId="4864BF40" w:rsidR="009E1170" w:rsidRPr="00542274" w:rsidRDefault="009E1170" w:rsidP="009E1170">
      <w:pPr>
        <w:spacing w:after="0" w:line="240" w:lineRule="auto"/>
        <w:rPr>
          <w:rFonts w:ascii="Times New Roman" w:hAnsi="Times New Roman" w:cs="Times New Roman"/>
          <w:bCs/>
          <w:sz w:val="24"/>
          <w:szCs w:val="24"/>
          <w:lang w:val="vi-VN"/>
        </w:rPr>
      </w:pPr>
      <w:r w:rsidRPr="00542274">
        <w:rPr>
          <w:rFonts w:ascii="Times New Roman" w:hAnsi="Times New Roman" w:cs="Times New Roman"/>
          <w:bCs/>
          <w:sz w:val="24"/>
          <w:szCs w:val="24"/>
          <w:lang w:val="vi-VN"/>
        </w:rPr>
        <w:t>Hai bên thống nhất</w:t>
      </w:r>
      <w:r w:rsidR="008D2073" w:rsidRPr="00542274">
        <w:rPr>
          <w:rFonts w:ascii="Times New Roman" w:hAnsi="Times New Roman" w:cs="Times New Roman"/>
          <w:bCs/>
          <w:sz w:val="24"/>
          <w:szCs w:val="24"/>
          <w:lang w:val="vi-VN"/>
        </w:rPr>
        <w:t xml:space="preserve"> quy trình thanh toán chia làm 2</w:t>
      </w:r>
      <w:r w:rsidRPr="00542274">
        <w:rPr>
          <w:rFonts w:ascii="Times New Roman" w:hAnsi="Times New Roman" w:cs="Times New Roman"/>
          <w:bCs/>
          <w:sz w:val="24"/>
          <w:szCs w:val="24"/>
          <w:lang w:val="vi-VN"/>
        </w:rPr>
        <w:t xml:space="preserve"> lần như sau:</w:t>
      </w:r>
    </w:p>
    <w:p w14:paraId="7166DE36" w14:textId="72F26F9E" w:rsidR="009E1170" w:rsidRPr="00542274" w:rsidRDefault="009E1170" w:rsidP="009E1170">
      <w:pPr>
        <w:spacing w:after="0" w:line="240" w:lineRule="auto"/>
        <w:rPr>
          <w:rFonts w:ascii="Times New Roman" w:hAnsi="Times New Roman" w:cs="Times New Roman"/>
          <w:bCs/>
          <w:sz w:val="24"/>
          <w:szCs w:val="24"/>
          <w:lang w:val="vi-VN"/>
        </w:rPr>
      </w:pPr>
      <w:r w:rsidRPr="00542274">
        <w:rPr>
          <w:rFonts w:ascii="Times New Roman" w:hAnsi="Times New Roman" w:cs="Times New Roman"/>
          <w:bCs/>
          <w:sz w:val="24"/>
          <w:szCs w:val="24"/>
          <w:lang w:val="vi-VN"/>
        </w:rPr>
        <w:t>- Lần 1: Cọc khi ký hợp đồng:</w:t>
      </w:r>
      <w:r w:rsidR="00862D19">
        <w:rPr>
          <w:rFonts w:ascii="Times New Roman" w:hAnsi="Times New Roman" w:cs="Times New Roman"/>
          <w:bCs/>
          <w:sz w:val="24"/>
          <w:szCs w:val="24"/>
        </w:rPr>
        <w:t xml:space="preserve"> </w:t>
      </w:r>
      <w:r w:rsidR="004E3EBA">
        <w:rPr>
          <w:rFonts w:ascii="Times New Roman" w:hAnsi="Times New Roman" w:cs="Times New Roman"/>
          <w:bCs/>
          <w:sz w:val="24"/>
          <w:szCs w:val="24"/>
        </w:rPr>
        <w:t xml:space="preserve">             </w:t>
      </w:r>
      <w:r w:rsidR="00580C0C" w:rsidRPr="00542274">
        <w:rPr>
          <w:rFonts w:ascii="Times New Roman" w:hAnsi="Times New Roman" w:cs="Times New Roman"/>
          <w:bCs/>
          <w:sz w:val="24"/>
          <w:szCs w:val="24"/>
          <w:lang w:val="vi-VN"/>
        </w:rPr>
        <w:t xml:space="preserve">đồng (bằng chữ: </w:t>
      </w:r>
      <w:r w:rsidR="004E3EBA">
        <w:rPr>
          <w:rFonts w:ascii="Times New Roman" w:hAnsi="Times New Roman" w:cs="Times New Roman"/>
          <w:bCs/>
          <w:sz w:val="24"/>
          <w:szCs w:val="24"/>
        </w:rPr>
        <w:t xml:space="preserve">                                        </w:t>
      </w:r>
      <w:r w:rsidR="00580C0C" w:rsidRPr="00542274">
        <w:rPr>
          <w:rFonts w:ascii="Times New Roman" w:hAnsi="Times New Roman" w:cs="Times New Roman"/>
          <w:bCs/>
          <w:sz w:val="24"/>
          <w:szCs w:val="24"/>
          <w:lang w:val="vi-VN"/>
        </w:rPr>
        <w:t>)</w:t>
      </w:r>
      <w:r w:rsidRPr="00542274">
        <w:rPr>
          <w:rFonts w:ascii="Times New Roman" w:hAnsi="Times New Roman" w:cs="Times New Roman"/>
          <w:bCs/>
          <w:sz w:val="24"/>
          <w:szCs w:val="24"/>
          <w:lang w:val="vi-VN"/>
        </w:rPr>
        <w:t xml:space="preserve"> </w:t>
      </w:r>
    </w:p>
    <w:p w14:paraId="335C131D" w14:textId="77777777" w:rsidR="004E3EBA" w:rsidRDefault="009E1170" w:rsidP="009E1170">
      <w:pPr>
        <w:spacing w:after="0" w:line="240" w:lineRule="auto"/>
        <w:rPr>
          <w:rFonts w:ascii="Times New Roman" w:hAnsi="Times New Roman" w:cs="Times New Roman"/>
          <w:bCs/>
          <w:sz w:val="24"/>
          <w:szCs w:val="24"/>
          <w:lang w:val="vi-VN"/>
        </w:rPr>
      </w:pPr>
      <w:r w:rsidRPr="00542274">
        <w:rPr>
          <w:rFonts w:ascii="Times New Roman" w:hAnsi="Times New Roman" w:cs="Times New Roman"/>
          <w:bCs/>
          <w:sz w:val="24"/>
          <w:szCs w:val="24"/>
          <w:lang w:val="vi-VN"/>
        </w:rPr>
        <w:t>- Lần 2: Hẹn sau khi công chứng mua bán cả xe kèm biển số trúng đấu giá cho bên B thì sẽ nhận số tiền là</w:t>
      </w:r>
      <w:r w:rsidR="004E3EBA" w:rsidRPr="00542274">
        <w:rPr>
          <w:rFonts w:ascii="Times New Roman" w:hAnsi="Times New Roman" w:cs="Times New Roman"/>
          <w:bCs/>
          <w:sz w:val="24"/>
          <w:szCs w:val="24"/>
          <w:lang w:val="vi-VN"/>
        </w:rPr>
        <w:t>:</w:t>
      </w:r>
      <w:r w:rsidR="004E3EBA">
        <w:rPr>
          <w:rFonts w:ascii="Times New Roman" w:hAnsi="Times New Roman" w:cs="Times New Roman"/>
          <w:bCs/>
          <w:sz w:val="24"/>
          <w:szCs w:val="24"/>
        </w:rPr>
        <w:t xml:space="preserve">              </w:t>
      </w:r>
      <w:r w:rsidR="004E3EBA" w:rsidRPr="00542274">
        <w:rPr>
          <w:rFonts w:ascii="Times New Roman" w:hAnsi="Times New Roman" w:cs="Times New Roman"/>
          <w:bCs/>
          <w:sz w:val="24"/>
          <w:szCs w:val="24"/>
          <w:lang w:val="vi-VN"/>
        </w:rPr>
        <w:t xml:space="preserve">đồng (bằng chữ: </w:t>
      </w:r>
      <w:r w:rsidR="004E3EBA">
        <w:rPr>
          <w:rFonts w:ascii="Times New Roman" w:hAnsi="Times New Roman" w:cs="Times New Roman"/>
          <w:bCs/>
          <w:sz w:val="24"/>
          <w:szCs w:val="24"/>
        </w:rPr>
        <w:t xml:space="preserve">                                        </w:t>
      </w:r>
      <w:r w:rsidR="004E3EBA" w:rsidRPr="00542274">
        <w:rPr>
          <w:rFonts w:ascii="Times New Roman" w:hAnsi="Times New Roman" w:cs="Times New Roman"/>
          <w:bCs/>
          <w:sz w:val="24"/>
          <w:szCs w:val="24"/>
          <w:lang w:val="vi-VN"/>
        </w:rPr>
        <w:t xml:space="preserve">) </w:t>
      </w:r>
    </w:p>
    <w:p w14:paraId="17F8625A" w14:textId="6E560C39" w:rsidR="009E1170" w:rsidRPr="00542274" w:rsidRDefault="009E1170" w:rsidP="009E1170">
      <w:pPr>
        <w:spacing w:after="0" w:line="240" w:lineRule="auto"/>
        <w:rPr>
          <w:rFonts w:ascii="Times New Roman" w:hAnsi="Times New Roman" w:cs="Times New Roman"/>
          <w:b/>
          <w:bCs/>
          <w:sz w:val="24"/>
          <w:szCs w:val="24"/>
          <w:lang w:val="vi-VN"/>
        </w:rPr>
      </w:pPr>
      <w:r w:rsidRPr="00542274">
        <w:rPr>
          <w:rFonts w:ascii="Times New Roman" w:hAnsi="Times New Roman" w:cs="Times New Roman"/>
          <w:b/>
          <w:bCs/>
          <w:sz w:val="24"/>
          <w:szCs w:val="24"/>
          <w:lang w:val="vi-VN"/>
        </w:rPr>
        <w:t>Điều 2: CAM KẾT CHUNG</w:t>
      </w:r>
    </w:p>
    <w:p w14:paraId="77F59279" w14:textId="726D0D64" w:rsidR="008D2073" w:rsidRPr="00542274" w:rsidRDefault="008D2073" w:rsidP="008D2073">
      <w:pPr>
        <w:spacing w:after="0" w:line="240" w:lineRule="auto"/>
        <w:rPr>
          <w:rFonts w:ascii="Times New Roman" w:hAnsi="Times New Roman" w:cs="Times New Roman"/>
          <w:sz w:val="24"/>
          <w:szCs w:val="24"/>
          <w:lang w:val="vi-VN"/>
        </w:rPr>
      </w:pPr>
      <w:r w:rsidRPr="00542274">
        <w:rPr>
          <w:rFonts w:ascii="Times New Roman" w:hAnsi="Times New Roman" w:cs="Times New Roman"/>
          <w:sz w:val="24"/>
          <w:szCs w:val="24"/>
          <w:lang w:val="vi-VN"/>
        </w:rPr>
        <w:t>1. Bên A cam kết: Khi đem bán biển số trên không chuyển nhượng, hoặc có bất kỳ thoả thuận nào khác về việc mua bán biển số trên cho bên thứ 3 nào khác nếu sai bên A hoàn toàn chịu trách nhiệm trước pháp luật, đồng thời bên A phải bồi thường gấp đôi giá trị hợp đồng.</w:t>
      </w:r>
    </w:p>
    <w:p w14:paraId="230136BA" w14:textId="17B5A400" w:rsidR="008D2073" w:rsidRPr="00B722E8" w:rsidRDefault="008D2073" w:rsidP="008D2073">
      <w:pPr>
        <w:spacing w:after="0" w:line="240" w:lineRule="auto"/>
        <w:rPr>
          <w:rFonts w:ascii="Times New Roman" w:hAnsi="Times New Roman" w:cs="Times New Roman"/>
          <w:sz w:val="24"/>
          <w:szCs w:val="24"/>
        </w:rPr>
      </w:pPr>
      <w:r w:rsidRPr="00542274">
        <w:rPr>
          <w:rFonts w:ascii="Times New Roman" w:hAnsi="Times New Roman" w:cs="Times New Roman"/>
          <w:sz w:val="24"/>
          <w:szCs w:val="24"/>
          <w:lang w:val="vi-VN"/>
        </w:rPr>
        <w:t xml:space="preserve">2. Phí định danh, sang tên biển số lên hệ thống do bên A chịu trách nhiệm. Thời gian bên A tiến hành định danh biển </w:t>
      </w:r>
      <w:r w:rsidR="00B722E8">
        <w:rPr>
          <w:rFonts w:ascii="Times New Roman" w:hAnsi="Times New Roman" w:cs="Times New Roman"/>
          <w:sz w:val="24"/>
          <w:szCs w:val="24"/>
          <w:lang w:val="vi-VN"/>
        </w:rPr>
        <w:t xml:space="preserve">vào tên cho bên B trong 10 </w:t>
      </w:r>
      <w:r w:rsidRPr="00542274">
        <w:rPr>
          <w:rFonts w:ascii="Times New Roman" w:hAnsi="Times New Roman" w:cs="Times New Roman"/>
          <w:sz w:val="24"/>
          <w:szCs w:val="24"/>
          <w:lang w:val="vi-VN"/>
        </w:rPr>
        <w:t>ngày không kể thứ 7 và chủ nhậ</w:t>
      </w:r>
      <w:r w:rsidR="00B722E8">
        <w:rPr>
          <w:rFonts w:ascii="Times New Roman" w:hAnsi="Times New Roman" w:cs="Times New Roman"/>
          <w:sz w:val="24"/>
          <w:szCs w:val="24"/>
          <w:lang w:val="vi-VN"/>
        </w:rPr>
        <w:t xml:space="preserve">t, </w:t>
      </w:r>
      <w:proofErr w:type="spellStart"/>
      <w:r w:rsidR="00B722E8">
        <w:rPr>
          <w:rFonts w:ascii="Times New Roman" w:hAnsi="Times New Roman" w:cs="Times New Roman"/>
          <w:sz w:val="24"/>
          <w:szCs w:val="24"/>
        </w:rPr>
        <w:t>nếu</w:t>
      </w:r>
      <w:proofErr w:type="spellEnd"/>
      <w:r w:rsidR="00B722E8">
        <w:rPr>
          <w:rFonts w:ascii="Times New Roman" w:hAnsi="Times New Roman" w:cs="Times New Roman"/>
          <w:sz w:val="24"/>
          <w:szCs w:val="24"/>
        </w:rPr>
        <w:t xml:space="preserve"> </w:t>
      </w:r>
      <w:proofErr w:type="spellStart"/>
      <w:r w:rsidR="00B722E8">
        <w:rPr>
          <w:rFonts w:ascii="Times New Roman" w:hAnsi="Times New Roman" w:cs="Times New Roman"/>
          <w:sz w:val="24"/>
          <w:szCs w:val="24"/>
        </w:rPr>
        <w:t>sai</w:t>
      </w:r>
      <w:proofErr w:type="spellEnd"/>
      <w:r w:rsidR="00B722E8">
        <w:rPr>
          <w:rFonts w:ascii="Times New Roman" w:hAnsi="Times New Roman" w:cs="Times New Roman"/>
          <w:sz w:val="24"/>
          <w:szCs w:val="24"/>
        </w:rPr>
        <w:t xml:space="preserve"> </w:t>
      </w:r>
      <w:proofErr w:type="spellStart"/>
      <w:r w:rsidR="00B722E8">
        <w:rPr>
          <w:rFonts w:ascii="Times New Roman" w:hAnsi="Times New Roman" w:cs="Times New Roman"/>
          <w:sz w:val="24"/>
          <w:szCs w:val="24"/>
        </w:rPr>
        <w:t>bên</w:t>
      </w:r>
      <w:proofErr w:type="spellEnd"/>
      <w:r w:rsidR="00B722E8">
        <w:rPr>
          <w:rFonts w:ascii="Times New Roman" w:hAnsi="Times New Roman" w:cs="Times New Roman"/>
          <w:sz w:val="24"/>
          <w:szCs w:val="24"/>
        </w:rPr>
        <w:t xml:space="preserve"> A </w:t>
      </w:r>
      <w:proofErr w:type="spellStart"/>
      <w:r w:rsidR="00B722E8">
        <w:rPr>
          <w:rFonts w:ascii="Times New Roman" w:hAnsi="Times New Roman" w:cs="Times New Roman"/>
          <w:sz w:val="24"/>
          <w:szCs w:val="24"/>
        </w:rPr>
        <w:t>bồi</w:t>
      </w:r>
      <w:proofErr w:type="spellEnd"/>
      <w:r w:rsidR="00B722E8">
        <w:rPr>
          <w:rFonts w:ascii="Times New Roman" w:hAnsi="Times New Roman" w:cs="Times New Roman"/>
          <w:sz w:val="24"/>
          <w:szCs w:val="24"/>
        </w:rPr>
        <w:t xml:space="preserve"> </w:t>
      </w:r>
      <w:proofErr w:type="spellStart"/>
      <w:r w:rsidR="00B722E8">
        <w:rPr>
          <w:rFonts w:ascii="Times New Roman" w:hAnsi="Times New Roman" w:cs="Times New Roman"/>
          <w:sz w:val="24"/>
          <w:szCs w:val="24"/>
        </w:rPr>
        <w:t>thường</w:t>
      </w:r>
      <w:proofErr w:type="spellEnd"/>
      <w:r w:rsidR="00B722E8">
        <w:rPr>
          <w:rFonts w:ascii="Times New Roman" w:hAnsi="Times New Roman" w:cs="Times New Roman"/>
          <w:sz w:val="24"/>
          <w:szCs w:val="24"/>
        </w:rPr>
        <w:t xml:space="preserve"> </w:t>
      </w:r>
      <w:proofErr w:type="spellStart"/>
      <w:r w:rsidR="00B722E8">
        <w:rPr>
          <w:rFonts w:ascii="Times New Roman" w:hAnsi="Times New Roman" w:cs="Times New Roman"/>
          <w:sz w:val="24"/>
          <w:szCs w:val="24"/>
        </w:rPr>
        <w:t>gấp</w:t>
      </w:r>
      <w:proofErr w:type="spellEnd"/>
      <w:r w:rsidR="00B722E8">
        <w:rPr>
          <w:rFonts w:ascii="Times New Roman" w:hAnsi="Times New Roman" w:cs="Times New Roman"/>
          <w:sz w:val="24"/>
          <w:szCs w:val="24"/>
        </w:rPr>
        <w:t xml:space="preserve"> 3 </w:t>
      </w:r>
      <w:proofErr w:type="spellStart"/>
      <w:r w:rsidR="00B722E8">
        <w:rPr>
          <w:rFonts w:ascii="Times New Roman" w:hAnsi="Times New Roman" w:cs="Times New Roman"/>
          <w:sz w:val="24"/>
          <w:szCs w:val="24"/>
        </w:rPr>
        <w:t>lần</w:t>
      </w:r>
      <w:proofErr w:type="spellEnd"/>
      <w:r w:rsidR="00B722E8">
        <w:rPr>
          <w:rFonts w:ascii="Times New Roman" w:hAnsi="Times New Roman" w:cs="Times New Roman"/>
          <w:sz w:val="24"/>
          <w:szCs w:val="24"/>
        </w:rPr>
        <w:t>.</w:t>
      </w:r>
    </w:p>
    <w:p w14:paraId="324E032E" w14:textId="5CA7A857" w:rsidR="009E1170" w:rsidRPr="00542274" w:rsidRDefault="008D2073" w:rsidP="008D2073">
      <w:pPr>
        <w:spacing w:after="0" w:line="240" w:lineRule="auto"/>
        <w:rPr>
          <w:rFonts w:ascii="Times New Roman" w:hAnsi="Times New Roman" w:cs="Times New Roman"/>
          <w:sz w:val="24"/>
          <w:szCs w:val="24"/>
          <w:lang w:val="vi-VN"/>
        </w:rPr>
      </w:pPr>
      <w:r w:rsidRPr="00542274">
        <w:rPr>
          <w:rFonts w:ascii="Times New Roman" w:hAnsi="Times New Roman" w:cs="Times New Roman"/>
          <w:sz w:val="24"/>
          <w:szCs w:val="24"/>
          <w:lang w:val="vi-VN"/>
        </w:rPr>
        <w:t>3. Khi ký xong hợp đồng này bên B có trách nhiệm thanh toán số tiền theo thỏa thuận của hợp đồng này.</w:t>
      </w:r>
    </w:p>
    <w:p w14:paraId="26F20AEB" w14:textId="77777777" w:rsidR="008D2073" w:rsidRPr="00542274" w:rsidRDefault="008D2073" w:rsidP="008D2073">
      <w:pPr>
        <w:spacing w:after="0" w:line="240" w:lineRule="auto"/>
        <w:rPr>
          <w:rFonts w:ascii="Times New Roman" w:hAnsi="Times New Roman" w:cs="Times New Roman"/>
          <w:sz w:val="24"/>
          <w:szCs w:val="24"/>
          <w:lang w:val="vi-VN"/>
        </w:rPr>
      </w:pPr>
    </w:p>
    <w:p w14:paraId="75DCCC8E" w14:textId="77777777" w:rsidR="009E1170" w:rsidRPr="00542274" w:rsidRDefault="009E1170" w:rsidP="009E1170">
      <w:pPr>
        <w:spacing w:after="0" w:line="240" w:lineRule="auto"/>
        <w:rPr>
          <w:rFonts w:ascii="Times New Roman" w:hAnsi="Times New Roman" w:cs="Times New Roman"/>
          <w:b/>
          <w:bCs/>
          <w:sz w:val="24"/>
          <w:szCs w:val="24"/>
          <w:lang w:val="vi-VN"/>
        </w:rPr>
      </w:pPr>
      <w:r w:rsidRPr="00542274">
        <w:rPr>
          <w:rFonts w:ascii="Times New Roman" w:hAnsi="Times New Roman" w:cs="Times New Roman"/>
          <w:b/>
          <w:bCs/>
          <w:sz w:val="24"/>
          <w:szCs w:val="24"/>
          <w:lang w:val="vi-VN"/>
        </w:rPr>
        <w:t>Hai bên, từng người một đã đọc lại nguyên văn bản hợp đồng này, hiểu rõ nội dung và hoàn toàn nhất trí với nội dung trong hợp đồng và cùng ký tên dưới đây để làm bằng chứng. Hợp đồng này có hiệu lực từ ngày ký và được lập thành 02 bản, mỗi bên giữ 01 bản và có giá trị pháp lý như nhau.</w:t>
      </w:r>
    </w:p>
    <w:p w14:paraId="32A0636A" w14:textId="77777777" w:rsidR="009E1170" w:rsidRPr="00542274" w:rsidRDefault="009E1170" w:rsidP="009E1170">
      <w:pPr>
        <w:spacing w:after="0" w:line="240" w:lineRule="auto"/>
        <w:rPr>
          <w:rFonts w:ascii="Times New Roman" w:hAnsi="Times New Roman" w:cs="Times New Roman"/>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E1170" w:rsidRPr="00542274" w14:paraId="67E7AC03" w14:textId="77777777" w:rsidTr="00942918">
        <w:tc>
          <w:tcPr>
            <w:tcW w:w="3116" w:type="dxa"/>
          </w:tcPr>
          <w:p w14:paraId="4E12AEDA" w14:textId="77777777" w:rsidR="009E1170" w:rsidRPr="00542274" w:rsidRDefault="009E1170" w:rsidP="00942918">
            <w:pPr>
              <w:jc w:val="center"/>
              <w:rPr>
                <w:rFonts w:ascii="Times New Roman" w:hAnsi="Times New Roman" w:cs="Times New Roman"/>
                <w:b/>
                <w:bCs/>
                <w:sz w:val="24"/>
                <w:szCs w:val="24"/>
                <w:lang w:val="vi-VN"/>
              </w:rPr>
            </w:pPr>
            <w:r w:rsidRPr="00542274">
              <w:rPr>
                <w:rFonts w:ascii="Times New Roman" w:hAnsi="Times New Roman" w:cs="Times New Roman"/>
                <w:b/>
                <w:bCs/>
                <w:sz w:val="24"/>
                <w:szCs w:val="24"/>
                <w:lang w:val="vi-VN"/>
              </w:rPr>
              <w:t>BÊN MUA</w:t>
            </w:r>
          </w:p>
          <w:p w14:paraId="3DCAB6C4" w14:textId="77777777" w:rsidR="009E1170" w:rsidRPr="00542274" w:rsidRDefault="009E1170" w:rsidP="00942918">
            <w:pPr>
              <w:jc w:val="center"/>
              <w:rPr>
                <w:rFonts w:ascii="Times New Roman" w:hAnsi="Times New Roman" w:cs="Times New Roman"/>
                <w:sz w:val="24"/>
                <w:szCs w:val="24"/>
                <w:lang w:val="vi-VN"/>
              </w:rPr>
            </w:pPr>
            <w:r w:rsidRPr="00542274">
              <w:rPr>
                <w:rFonts w:ascii="Times New Roman" w:hAnsi="Times New Roman" w:cs="Times New Roman"/>
                <w:b/>
                <w:bCs/>
                <w:sz w:val="24"/>
                <w:szCs w:val="24"/>
                <w:lang w:val="vi-VN"/>
              </w:rPr>
              <w:t>(Ký và ghi rõ họ tên)</w:t>
            </w:r>
          </w:p>
        </w:tc>
        <w:tc>
          <w:tcPr>
            <w:tcW w:w="3117" w:type="dxa"/>
          </w:tcPr>
          <w:p w14:paraId="24D24151" w14:textId="77777777" w:rsidR="009E1170" w:rsidRPr="00542274" w:rsidRDefault="009E1170" w:rsidP="00942918">
            <w:pPr>
              <w:rPr>
                <w:rFonts w:ascii="Times New Roman" w:hAnsi="Times New Roman" w:cs="Times New Roman"/>
                <w:sz w:val="24"/>
                <w:szCs w:val="24"/>
                <w:lang w:val="vi-VN"/>
              </w:rPr>
            </w:pPr>
          </w:p>
        </w:tc>
        <w:tc>
          <w:tcPr>
            <w:tcW w:w="3117" w:type="dxa"/>
          </w:tcPr>
          <w:p w14:paraId="3120782C" w14:textId="77777777" w:rsidR="009E1170" w:rsidRPr="00542274" w:rsidRDefault="009E1170" w:rsidP="00942918">
            <w:pPr>
              <w:jc w:val="center"/>
              <w:rPr>
                <w:rFonts w:ascii="Times New Roman" w:hAnsi="Times New Roman" w:cs="Times New Roman"/>
                <w:b/>
                <w:bCs/>
                <w:sz w:val="24"/>
                <w:szCs w:val="24"/>
                <w:lang w:val="vi-VN"/>
              </w:rPr>
            </w:pPr>
            <w:r w:rsidRPr="00542274">
              <w:rPr>
                <w:rFonts w:ascii="Times New Roman" w:hAnsi="Times New Roman" w:cs="Times New Roman"/>
                <w:b/>
                <w:bCs/>
                <w:sz w:val="24"/>
                <w:szCs w:val="24"/>
                <w:lang w:val="vi-VN"/>
              </w:rPr>
              <w:t>BÊN BÁN</w:t>
            </w:r>
          </w:p>
          <w:p w14:paraId="45AF0F38" w14:textId="77777777" w:rsidR="009E1170" w:rsidRPr="00542274" w:rsidRDefault="009E1170" w:rsidP="00942918">
            <w:pPr>
              <w:jc w:val="center"/>
              <w:rPr>
                <w:rFonts w:ascii="Times New Roman" w:hAnsi="Times New Roman" w:cs="Times New Roman"/>
                <w:sz w:val="24"/>
                <w:szCs w:val="24"/>
                <w:lang w:val="vi-VN"/>
              </w:rPr>
            </w:pPr>
            <w:r w:rsidRPr="00542274">
              <w:rPr>
                <w:rFonts w:ascii="Times New Roman" w:hAnsi="Times New Roman" w:cs="Times New Roman"/>
                <w:b/>
                <w:bCs/>
                <w:sz w:val="24"/>
                <w:szCs w:val="24"/>
                <w:lang w:val="vi-VN"/>
              </w:rPr>
              <w:t>(Ký và ghi rõ họ tên)</w:t>
            </w:r>
          </w:p>
        </w:tc>
      </w:tr>
    </w:tbl>
    <w:p w14:paraId="3DBED2AC" w14:textId="77777777" w:rsidR="009E1170" w:rsidRDefault="009E1170" w:rsidP="009E1170">
      <w:pPr>
        <w:ind w:firstLine="180"/>
        <w:rPr>
          <w:rFonts w:ascii="Times New Roman" w:hAnsi="Times New Roman" w:cs="Times New Roman"/>
          <w:sz w:val="24"/>
          <w:szCs w:val="24"/>
          <w:lang w:val="vi-VN"/>
        </w:rPr>
      </w:pPr>
      <w:r w:rsidRPr="00542274">
        <w:rPr>
          <w:rFonts w:ascii="Times New Roman" w:hAnsi="Times New Roman" w:cs="Times New Roman"/>
          <w:sz w:val="24"/>
          <w:szCs w:val="24"/>
          <w:lang w:val="vi-VN"/>
        </w:rPr>
        <w:t xml:space="preserve">                    </w:t>
      </w:r>
    </w:p>
    <w:p w14:paraId="4E6214E4" w14:textId="0BF442A8" w:rsidR="007011F2" w:rsidRDefault="007011F2" w:rsidP="006B6E5B">
      <w:pPr>
        <w:spacing w:after="0" w:line="240" w:lineRule="auto"/>
        <w:rPr>
          <w:rFonts w:ascii="Times New Roman" w:hAnsi="Times New Roman" w:cs="Times New Roman"/>
          <w:sz w:val="24"/>
          <w:szCs w:val="24"/>
          <w:lang w:val="vi-VN"/>
        </w:rPr>
      </w:pPr>
    </w:p>
    <w:p w14:paraId="23C8405A" w14:textId="77777777" w:rsidR="007011F2" w:rsidRDefault="007011F2" w:rsidP="006B6E5B">
      <w:pPr>
        <w:spacing w:after="0" w:line="240" w:lineRule="auto"/>
        <w:rPr>
          <w:rFonts w:ascii="Times New Roman" w:hAnsi="Times New Roman" w:cs="Times New Roman"/>
          <w:sz w:val="24"/>
          <w:szCs w:val="24"/>
          <w:lang w:val="vi-VN"/>
        </w:rPr>
      </w:pPr>
    </w:p>
    <w:p w14:paraId="54598826" w14:textId="77777777" w:rsidR="007011F2" w:rsidRDefault="007011F2" w:rsidP="006B6E5B">
      <w:pPr>
        <w:spacing w:after="0" w:line="240" w:lineRule="auto"/>
        <w:rPr>
          <w:rFonts w:ascii="Times New Roman" w:hAnsi="Times New Roman" w:cs="Times New Roman"/>
          <w:sz w:val="24"/>
          <w:szCs w:val="24"/>
          <w:lang w:val="vi-VN"/>
        </w:rPr>
      </w:pPr>
    </w:p>
    <w:p w14:paraId="09C8F047" w14:textId="77777777" w:rsidR="007011F2" w:rsidRPr="00651F15" w:rsidRDefault="007011F2" w:rsidP="006B6E5B">
      <w:pPr>
        <w:spacing w:after="0" w:line="240" w:lineRule="auto"/>
        <w:rPr>
          <w:rFonts w:ascii="Times New Roman" w:hAnsi="Times New Roman" w:cs="Times New Roman"/>
          <w:sz w:val="24"/>
          <w:szCs w:val="24"/>
        </w:rPr>
      </w:pPr>
    </w:p>
    <w:p w14:paraId="08CBD29D" w14:textId="32365862" w:rsidR="009E1170" w:rsidRPr="00542274" w:rsidRDefault="007011F2" w:rsidP="006B6E5B">
      <w:pPr>
        <w:spacing w:after="0" w:line="240" w:lineRule="auto"/>
        <w:rPr>
          <w:rFonts w:ascii="Times New Roman" w:hAnsi="Times New Roman" w:cs="Times New Roman"/>
          <w:sz w:val="24"/>
          <w:szCs w:val="24"/>
          <w:lang w:val="vi-VN"/>
        </w:rPr>
      </w:pPr>
      <w:r w:rsidRPr="00542274">
        <w:rPr>
          <w:rFonts w:ascii="Times New Roman" w:hAnsi="Times New Roman" w:cs="Times New Roman"/>
          <w:noProof/>
          <w:sz w:val="26"/>
          <w:szCs w:val="26"/>
        </w:rPr>
        <w:lastRenderedPageBreak/>
        <w:drawing>
          <wp:anchor distT="0" distB="0" distL="114300" distR="114300" simplePos="0" relativeHeight="251660288" behindDoc="0" locked="0" layoutInCell="1" allowOverlap="1" wp14:anchorId="285DD909" wp14:editId="254A19D6">
            <wp:simplePos x="0" y="0"/>
            <wp:positionH relativeFrom="column">
              <wp:posOffset>2312670</wp:posOffset>
            </wp:positionH>
            <wp:positionV relativeFrom="paragraph">
              <wp:posOffset>68580</wp:posOffset>
            </wp:positionV>
            <wp:extent cx="2159635" cy="3108960"/>
            <wp:effectExtent l="1588" t="0" r="0" b="0"/>
            <wp:wrapSquare wrapText="bothSides"/>
            <wp:docPr id="663971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71604" name="Picture 663971604"/>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159635" cy="3108960"/>
                    </a:xfrm>
                    <a:prstGeom prst="rect">
                      <a:avLst/>
                    </a:prstGeom>
                  </pic:spPr>
                </pic:pic>
              </a:graphicData>
            </a:graphic>
          </wp:anchor>
        </w:drawing>
      </w:r>
      <w:r w:rsidR="006B6E5B">
        <w:rPr>
          <w:rFonts w:ascii="Times New Roman" w:hAnsi="Times New Roman" w:cs="Times New Roman"/>
          <w:sz w:val="24"/>
          <w:szCs w:val="24"/>
          <w:lang w:val="vi-VN"/>
        </w:rPr>
        <w:br w:type="textWrapping" w:clear="all"/>
      </w:r>
    </w:p>
    <w:p w14:paraId="1D368BA3" w14:textId="550053DC" w:rsidR="00486E54" w:rsidRPr="00542274" w:rsidRDefault="006B6E5B" w:rsidP="009E1170">
      <w:pPr>
        <w:rPr>
          <w:lang w:val="vi-VN"/>
        </w:rPr>
      </w:pPr>
      <w:r w:rsidRPr="00542274">
        <w:rPr>
          <w:rFonts w:ascii="Times New Roman" w:hAnsi="Times New Roman" w:cs="Times New Roman"/>
          <w:noProof/>
          <w:sz w:val="26"/>
          <w:szCs w:val="26"/>
        </w:rPr>
        <w:drawing>
          <wp:anchor distT="0" distB="0" distL="114300" distR="114300" simplePos="0" relativeHeight="251659264" behindDoc="0" locked="0" layoutInCell="1" allowOverlap="1" wp14:anchorId="6BA03DAE" wp14:editId="3154EDFB">
            <wp:simplePos x="0" y="0"/>
            <wp:positionH relativeFrom="column">
              <wp:posOffset>2370455</wp:posOffset>
            </wp:positionH>
            <wp:positionV relativeFrom="paragraph">
              <wp:posOffset>1791335</wp:posOffset>
            </wp:positionV>
            <wp:extent cx="2159635" cy="3246120"/>
            <wp:effectExtent l="9208" t="0" r="2222" b="2223"/>
            <wp:wrapSquare wrapText="bothSides"/>
            <wp:docPr id="15674094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409487" name="Picture 1567409487"/>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159635" cy="3246120"/>
                    </a:xfrm>
                    <a:prstGeom prst="rect">
                      <a:avLst/>
                    </a:prstGeom>
                  </pic:spPr>
                </pic:pic>
              </a:graphicData>
            </a:graphic>
          </wp:anchor>
        </w:drawing>
      </w:r>
    </w:p>
    <w:sectPr w:rsidR="00486E54" w:rsidRPr="00542274" w:rsidSect="001417EC">
      <w:headerReference w:type="even" r:id="rId10"/>
      <w:headerReference w:type="default" r:id="rId11"/>
      <w:footerReference w:type="even" r:id="rId12"/>
      <w:footerReference w:type="default" r:id="rId13"/>
      <w:headerReference w:type="first" r:id="rId14"/>
      <w:footerReference w:type="first" r:id="rId15"/>
      <w:pgSz w:w="12240" w:h="15840"/>
      <w:pgMar w:top="90" w:right="900" w:bottom="0" w:left="99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9B502" w14:textId="77777777" w:rsidR="00CF374F" w:rsidRDefault="00CF374F" w:rsidP="00AA28BC">
      <w:pPr>
        <w:spacing w:after="0" w:line="240" w:lineRule="auto"/>
      </w:pPr>
      <w:r>
        <w:separator/>
      </w:r>
    </w:p>
  </w:endnote>
  <w:endnote w:type="continuationSeparator" w:id="0">
    <w:p w14:paraId="506F3D5A" w14:textId="77777777" w:rsidR="00CF374F" w:rsidRDefault="00CF374F" w:rsidP="00AA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C3FB8" w14:textId="77777777" w:rsidR="0007062E" w:rsidRDefault="00070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87EAA" w14:textId="1BC26368" w:rsidR="00AA28BC" w:rsidRPr="00AA28BC" w:rsidRDefault="00A71F67" w:rsidP="007F026F">
    <w:pPr>
      <w:pStyle w:val="Footer"/>
      <w:ind w:left="-1440"/>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4823EE2A" wp14:editId="15BA1FAA">
          <wp:extent cx="8029575" cy="628650"/>
          <wp:effectExtent l="0" t="19050" r="28575"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1985" w14:textId="77777777" w:rsidR="0007062E" w:rsidRDefault="00070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74EA9" w14:textId="77777777" w:rsidR="00CF374F" w:rsidRDefault="00CF374F" w:rsidP="00AA28BC">
      <w:pPr>
        <w:spacing w:after="0" w:line="240" w:lineRule="auto"/>
      </w:pPr>
      <w:r>
        <w:separator/>
      </w:r>
    </w:p>
  </w:footnote>
  <w:footnote w:type="continuationSeparator" w:id="0">
    <w:p w14:paraId="7D3A178E" w14:textId="77777777" w:rsidR="00CF374F" w:rsidRDefault="00CF374F" w:rsidP="00AA2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5C663" w14:textId="0DF9AF09" w:rsidR="005C6035" w:rsidRDefault="005C6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316881"/>
      <w:docPartObj>
        <w:docPartGallery w:val="Watermarks"/>
        <w:docPartUnique/>
      </w:docPartObj>
    </w:sdtPr>
    <w:sdtEndPr/>
    <w:sdtContent>
      <w:p w14:paraId="57FDC0A3" w14:textId="47D36E7C" w:rsidR="005C6035" w:rsidRDefault="00CF374F">
        <w:pPr>
          <w:pStyle w:val="Header"/>
        </w:pPr>
        <w:r>
          <w:rPr>
            <w:noProof/>
          </w:rPr>
          <w:pict w14:anchorId="667FA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433142" o:spid="_x0000_s2049" type="#_x0000_t136" alt="" style="position:absolute;margin-left:0;margin-top:0;width:614.4pt;height:115.2pt;rotation:315;z-index:-251658752;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alibri&quot;;font-size:1pt" string="Biensodep.com.vn"/>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9962D" w14:textId="7FB2EB4C" w:rsidR="005C6035" w:rsidRDefault="005C60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A37A4"/>
    <w:multiLevelType w:val="hybridMultilevel"/>
    <w:tmpl w:val="C70CCF84"/>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B136976"/>
    <w:multiLevelType w:val="hybridMultilevel"/>
    <w:tmpl w:val="57A0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31EC7"/>
    <w:multiLevelType w:val="hybridMultilevel"/>
    <w:tmpl w:val="941C7656"/>
    <w:lvl w:ilvl="0" w:tplc="5F8CEA4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060C44"/>
    <w:multiLevelType w:val="hybridMultilevel"/>
    <w:tmpl w:val="53DA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A0"/>
    <w:rsid w:val="000137D7"/>
    <w:rsid w:val="00015765"/>
    <w:rsid w:val="0007062E"/>
    <w:rsid w:val="00072AB4"/>
    <w:rsid w:val="000E20E1"/>
    <w:rsid w:val="00127C8F"/>
    <w:rsid w:val="001417EC"/>
    <w:rsid w:val="00144AF4"/>
    <w:rsid w:val="00150026"/>
    <w:rsid w:val="001832C2"/>
    <w:rsid w:val="00183964"/>
    <w:rsid w:val="001A32A7"/>
    <w:rsid w:val="001F0122"/>
    <w:rsid w:val="001F0B0E"/>
    <w:rsid w:val="001F28D6"/>
    <w:rsid w:val="001F4CF0"/>
    <w:rsid w:val="00215D2F"/>
    <w:rsid w:val="00225199"/>
    <w:rsid w:val="00287BD6"/>
    <w:rsid w:val="00297B25"/>
    <w:rsid w:val="002C5BCF"/>
    <w:rsid w:val="002D086F"/>
    <w:rsid w:val="002D23AA"/>
    <w:rsid w:val="0030621C"/>
    <w:rsid w:val="003808D3"/>
    <w:rsid w:val="00380B9E"/>
    <w:rsid w:val="00383F90"/>
    <w:rsid w:val="003B0564"/>
    <w:rsid w:val="003B0BCA"/>
    <w:rsid w:val="003C6298"/>
    <w:rsid w:val="003F1826"/>
    <w:rsid w:val="003F21B2"/>
    <w:rsid w:val="00474349"/>
    <w:rsid w:val="00486E54"/>
    <w:rsid w:val="0049629D"/>
    <w:rsid w:val="004A3EB3"/>
    <w:rsid w:val="004E3EBA"/>
    <w:rsid w:val="00512FA9"/>
    <w:rsid w:val="0053743F"/>
    <w:rsid w:val="00542274"/>
    <w:rsid w:val="0054535E"/>
    <w:rsid w:val="00580C0C"/>
    <w:rsid w:val="0059159F"/>
    <w:rsid w:val="005C2C57"/>
    <w:rsid w:val="005C472F"/>
    <w:rsid w:val="005C6035"/>
    <w:rsid w:val="005C6E8D"/>
    <w:rsid w:val="005D7C61"/>
    <w:rsid w:val="00651F15"/>
    <w:rsid w:val="00657347"/>
    <w:rsid w:val="00663476"/>
    <w:rsid w:val="00681ACA"/>
    <w:rsid w:val="006B6E5B"/>
    <w:rsid w:val="006C2C84"/>
    <w:rsid w:val="006C6077"/>
    <w:rsid w:val="006F4B22"/>
    <w:rsid w:val="007011F2"/>
    <w:rsid w:val="007322CA"/>
    <w:rsid w:val="00740E29"/>
    <w:rsid w:val="00753549"/>
    <w:rsid w:val="00753FE0"/>
    <w:rsid w:val="007F026F"/>
    <w:rsid w:val="008030C2"/>
    <w:rsid w:val="00816A34"/>
    <w:rsid w:val="00830651"/>
    <w:rsid w:val="008532CD"/>
    <w:rsid w:val="00860DA0"/>
    <w:rsid w:val="00862D19"/>
    <w:rsid w:val="00884D28"/>
    <w:rsid w:val="008D2073"/>
    <w:rsid w:val="008E693B"/>
    <w:rsid w:val="0093061B"/>
    <w:rsid w:val="009717C4"/>
    <w:rsid w:val="009833FB"/>
    <w:rsid w:val="009D0BED"/>
    <w:rsid w:val="009E10D7"/>
    <w:rsid w:val="009E1170"/>
    <w:rsid w:val="009E6154"/>
    <w:rsid w:val="009F76E3"/>
    <w:rsid w:val="00A304DA"/>
    <w:rsid w:val="00A71F67"/>
    <w:rsid w:val="00AA28BC"/>
    <w:rsid w:val="00AB2963"/>
    <w:rsid w:val="00B07568"/>
    <w:rsid w:val="00B43668"/>
    <w:rsid w:val="00B46011"/>
    <w:rsid w:val="00B46416"/>
    <w:rsid w:val="00B4738F"/>
    <w:rsid w:val="00B52672"/>
    <w:rsid w:val="00B722E8"/>
    <w:rsid w:val="00B76AF0"/>
    <w:rsid w:val="00B832EE"/>
    <w:rsid w:val="00BA6C85"/>
    <w:rsid w:val="00BB69C8"/>
    <w:rsid w:val="00BF3809"/>
    <w:rsid w:val="00C143A6"/>
    <w:rsid w:val="00C4072B"/>
    <w:rsid w:val="00C40872"/>
    <w:rsid w:val="00C43749"/>
    <w:rsid w:val="00C52059"/>
    <w:rsid w:val="00C73A39"/>
    <w:rsid w:val="00C94403"/>
    <w:rsid w:val="00CE1775"/>
    <w:rsid w:val="00CF374F"/>
    <w:rsid w:val="00D22E1E"/>
    <w:rsid w:val="00D61462"/>
    <w:rsid w:val="00D64B85"/>
    <w:rsid w:val="00D67716"/>
    <w:rsid w:val="00DB3DEC"/>
    <w:rsid w:val="00E22ABC"/>
    <w:rsid w:val="00E27901"/>
    <w:rsid w:val="00E47511"/>
    <w:rsid w:val="00E653C3"/>
    <w:rsid w:val="00E90481"/>
    <w:rsid w:val="00EB56FB"/>
    <w:rsid w:val="00EE17A9"/>
    <w:rsid w:val="00EE74CB"/>
    <w:rsid w:val="00EF456B"/>
    <w:rsid w:val="00F60599"/>
    <w:rsid w:val="00F647E4"/>
    <w:rsid w:val="00F81966"/>
    <w:rsid w:val="00FA12FB"/>
    <w:rsid w:val="00FB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46AD92"/>
  <w15:docId w15:val="{11861C17-45BE-4A2A-AEE6-0F2391F3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DA0"/>
    <w:rPr>
      <w:rFonts w:ascii="Segoe UI" w:hAnsi="Segoe UI" w:cs="Segoe UI"/>
      <w:sz w:val="18"/>
      <w:szCs w:val="18"/>
    </w:rPr>
  </w:style>
  <w:style w:type="table" w:styleId="TableGrid">
    <w:name w:val="Table Grid"/>
    <w:basedOn w:val="TableNormal"/>
    <w:uiPriority w:val="39"/>
    <w:rsid w:val="00AA2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2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8BC"/>
  </w:style>
  <w:style w:type="paragraph" w:styleId="Footer">
    <w:name w:val="footer"/>
    <w:basedOn w:val="Normal"/>
    <w:link w:val="FooterChar"/>
    <w:uiPriority w:val="99"/>
    <w:unhideWhenUsed/>
    <w:rsid w:val="00AA2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8BC"/>
  </w:style>
  <w:style w:type="character" w:styleId="Hyperlink">
    <w:name w:val="Hyperlink"/>
    <w:basedOn w:val="DefaultParagraphFont"/>
    <w:uiPriority w:val="99"/>
    <w:unhideWhenUsed/>
    <w:rsid w:val="00AA28BC"/>
    <w:rPr>
      <w:color w:val="0563C1" w:themeColor="hyperlink"/>
      <w:u w:val="single"/>
    </w:rPr>
  </w:style>
  <w:style w:type="paragraph" w:styleId="ListParagraph">
    <w:name w:val="List Paragraph"/>
    <w:basedOn w:val="Normal"/>
    <w:uiPriority w:val="34"/>
    <w:qFormat/>
    <w:rsid w:val="00D67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FE3872-5D92-4705-ABDF-AF332D9B7584}" type="doc">
      <dgm:prSet loTypeId="urn:microsoft.com/office/officeart/2005/8/layout/hChevron3" loCatId="process" qsTypeId="urn:microsoft.com/office/officeart/2005/8/quickstyle/simple1" qsCatId="simple" csTypeId="urn:microsoft.com/office/officeart/2005/8/colors/colorful2" csCatId="colorful" phldr="1"/>
      <dgm:spPr/>
    </dgm:pt>
    <dgm:pt modelId="{E498D9A4-6E0A-4322-91A3-33B19EDC14D8}">
      <dgm:prSet phldrT="[Text]" custT="1"/>
      <dgm:spPr/>
      <dgm:t>
        <a:bodyPr/>
        <a:lstStyle/>
        <a:p>
          <a:r>
            <a:rPr lang="en-US" sz="1100"/>
            <a:t> </a:t>
          </a:r>
          <a:r>
            <a:rPr lang="en-US" sz="1100">
              <a:latin typeface="Arial" panose="020B0604020202020204" pitchFamily="34" charset="0"/>
              <a:cs typeface="Arial" panose="020B0604020202020204" pitchFamily="34" charset="0"/>
            </a:rPr>
            <a:t>Đ/C: 101 phố Nhổn, Phương Canh, Nam Từ Liêm, Hà Nội</a:t>
          </a:r>
        </a:p>
      </dgm:t>
    </dgm:pt>
    <dgm:pt modelId="{0CF12A84-9C6E-4037-B9BD-8682013FB835}" type="parTrans" cxnId="{2E8B913B-AEC0-4656-8189-3E538065F479}">
      <dgm:prSet/>
      <dgm:spPr/>
      <dgm:t>
        <a:bodyPr/>
        <a:lstStyle/>
        <a:p>
          <a:endParaRPr lang="en-US"/>
        </a:p>
      </dgm:t>
    </dgm:pt>
    <dgm:pt modelId="{3A927F81-B1B7-49AF-AD79-F1BDAFE0172B}" type="sibTrans" cxnId="{2E8B913B-AEC0-4656-8189-3E538065F479}">
      <dgm:prSet/>
      <dgm:spPr/>
      <dgm:t>
        <a:bodyPr/>
        <a:lstStyle/>
        <a:p>
          <a:endParaRPr lang="en-US"/>
        </a:p>
      </dgm:t>
    </dgm:pt>
    <dgm:pt modelId="{7F0776DB-1144-4C65-B6B5-C24B831DAE7E}">
      <dgm:prSet phldrT="[Text]" custT="1"/>
      <dgm:spPr/>
      <dgm:t>
        <a:bodyPr/>
        <a:lstStyle/>
        <a:p>
          <a:r>
            <a:rPr lang="en-US" sz="1100">
              <a:latin typeface="Arial" panose="020B0604020202020204" pitchFamily="34" charset="0"/>
              <a:cs typeface="Arial" panose="020B0604020202020204" pitchFamily="34" charset="0"/>
            </a:rPr>
            <a:t>Website: https://biensodep.com.vn/ </a:t>
          </a:r>
        </a:p>
      </dgm:t>
    </dgm:pt>
    <dgm:pt modelId="{9A207269-11D2-49AC-9368-DB685C702433}" type="parTrans" cxnId="{535CBC0C-84E2-48AC-83AC-F14C4AB23F23}">
      <dgm:prSet/>
      <dgm:spPr/>
      <dgm:t>
        <a:bodyPr/>
        <a:lstStyle/>
        <a:p>
          <a:endParaRPr lang="en-US"/>
        </a:p>
      </dgm:t>
    </dgm:pt>
    <dgm:pt modelId="{7CEEC7F3-7D79-4350-B5A4-0F6E853DDFD5}" type="sibTrans" cxnId="{535CBC0C-84E2-48AC-83AC-F14C4AB23F23}">
      <dgm:prSet/>
      <dgm:spPr/>
      <dgm:t>
        <a:bodyPr/>
        <a:lstStyle/>
        <a:p>
          <a:endParaRPr lang="en-US"/>
        </a:p>
      </dgm:t>
    </dgm:pt>
    <dgm:pt modelId="{9753610B-0EEF-43D7-8147-8D8D76A8C0DB}">
      <dgm:prSet phldrT="[Text]" custT="1"/>
      <dgm:spPr/>
      <dgm:t>
        <a:bodyPr/>
        <a:lstStyle/>
        <a:p>
          <a:r>
            <a:rPr lang="en-US" sz="1100">
              <a:latin typeface="Arial" panose="020B0604020202020204" pitchFamily="34" charset="0"/>
              <a:cs typeface="Arial" panose="020B0604020202020204" pitchFamily="34" charset="0"/>
            </a:rPr>
            <a:t>Hotline: </a:t>
          </a:r>
          <a:br>
            <a:rPr lang="en-US" sz="1100">
              <a:latin typeface="Arial" panose="020B0604020202020204" pitchFamily="34" charset="0"/>
              <a:cs typeface="Arial" panose="020B0604020202020204" pitchFamily="34" charset="0"/>
            </a:rPr>
          </a:br>
          <a:r>
            <a:rPr lang="en-US" sz="1100">
              <a:latin typeface="Arial" panose="020B0604020202020204" pitchFamily="34" charset="0"/>
              <a:cs typeface="Arial" panose="020B0604020202020204" pitchFamily="34" charset="0"/>
            </a:rPr>
            <a:t>0943.111.111</a:t>
          </a:r>
          <a:br>
            <a:rPr lang="en-US" sz="1100">
              <a:latin typeface="Arial" panose="020B0604020202020204" pitchFamily="34" charset="0"/>
              <a:cs typeface="Arial" panose="020B0604020202020204" pitchFamily="34" charset="0"/>
            </a:rPr>
          </a:br>
          <a:r>
            <a:rPr lang="en-US" sz="1100">
              <a:latin typeface="Arial" panose="020B0604020202020204" pitchFamily="34" charset="0"/>
              <a:cs typeface="Arial" panose="020B0604020202020204" pitchFamily="34" charset="0"/>
            </a:rPr>
            <a:t> 0888.91.8888</a:t>
          </a:r>
          <a:br>
            <a:rPr lang="en-US" sz="1100">
              <a:latin typeface="Arial" panose="020B0604020202020204" pitchFamily="34" charset="0"/>
              <a:cs typeface="Arial" panose="020B0604020202020204" pitchFamily="34" charset="0"/>
            </a:rPr>
          </a:br>
          <a:r>
            <a:rPr lang="en-US" sz="1100">
              <a:latin typeface="Arial" panose="020B0604020202020204" pitchFamily="34" charset="0"/>
              <a:cs typeface="Arial" panose="020B0604020202020204" pitchFamily="34" charset="0"/>
            </a:rPr>
            <a:t>0888.0.88888</a:t>
          </a:r>
        </a:p>
      </dgm:t>
    </dgm:pt>
    <dgm:pt modelId="{ED571075-5414-428D-AB80-DF79F6414C2A}" type="parTrans" cxnId="{F6AA4641-3EA1-4A26-B89C-3E8335546EA7}">
      <dgm:prSet/>
      <dgm:spPr/>
      <dgm:t>
        <a:bodyPr/>
        <a:lstStyle/>
        <a:p>
          <a:endParaRPr lang="en-US"/>
        </a:p>
      </dgm:t>
    </dgm:pt>
    <dgm:pt modelId="{EBC52F4E-2644-48AB-B45B-437234A60CC9}" type="sibTrans" cxnId="{F6AA4641-3EA1-4A26-B89C-3E8335546EA7}">
      <dgm:prSet/>
      <dgm:spPr/>
      <dgm:t>
        <a:bodyPr/>
        <a:lstStyle/>
        <a:p>
          <a:endParaRPr lang="en-US"/>
        </a:p>
      </dgm:t>
    </dgm:pt>
    <dgm:pt modelId="{07348F7D-4E3A-4086-AD4B-7D498265F558}" type="pres">
      <dgm:prSet presAssocID="{40FE3872-5D92-4705-ABDF-AF332D9B7584}" presName="Name0" presStyleCnt="0">
        <dgm:presLayoutVars>
          <dgm:dir/>
          <dgm:resizeHandles val="exact"/>
        </dgm:presLayoutVars>
      </dgm:prSet>
      <dgm:spPr/>
    </dgm:pt>
    <dgm:pt modelId="{9B8EAB08-7960-4898-AA46-D4C705422AEA}" type="pres">
      <dgm:prSet presAssocID="{E498D9A4-6E0A-4322-91A3-33B19EDC14D8}" presName="parTxOnly" presStyleLbl="node1" presStyleIdx="0" presStyleCnt="3" custScaleX="192828" custLinFactNeighborX="-688" custLinFactNeighborY="26000">
        <dgm:presLayoutVars>
          <dgm:bulletEnabled val="1"/>
        </dgm:presLayoutVars>
      </dgm:prSet>
      <dgm:spPr/>
      <dgm:t>
        <a:bodyPr/>
        <a:lstStyle/>
        <a:p>
          <a:endParaRPr lang="en-US"/>
        </a:p>
      </dgm:t>
    </dgm:pt>
    <dgm:pt modelId="{3AB151BF-8BFA-4BFC-A72C-A5C9B237A688}" type="pres">
      <dgm:prSet presAssocID="{3A927F81-B1B7-49AF-AD79-F1BDAFE0172B}" presName="parSpace" presStyleCnt="0"/>
      <dgm:spPr/>
    </dgm:pt>
    <dgm:pt modelId="{F6CE62CA-4AE0-44F9-8418-06ACBB9A6CF4}" type="pres">
      <dgm:prSet presAssocID="{9753610B-0EEF-43D7-8147-8D8D76A8C0DB}" presName="parTxOnly" presStyleLbl="node1" presStyleIdx="1" presStyleCnt="3" custLinFactNeighborX="22594" custLinFactNeighborY="2273">
        <dgm:presLayoutVars>
          <dgm:bulletEnabled val="1"/>
        </dgm:presLayoutVars>
      </dgm:prSet>
      <dgm:spPr/>
      <dgm:t>
        <a:bodyPr/>
        <a:lstStyle/>
        <a:p>
          <a:endParaRPr lang="en-US"/>
        </a:p>
      </dgm:t>
    </dgm:pt>
    <dgm:pt modelId="{120ABE1A-AB4B-4CD5-8C41-7A9EEF7E124D}" type="pres">
      <dgm:prSet presAssocID="{EBC52F4E-2644-48AB-B45B-437234A60CC9}" presName="parSpace" presStyleCnt="0"/>
      <dgm:spPr/>
    </dgm:pt>
    <dgm:pt modelId="{AECE47A4-A00D-4DD3-A9E0-BFDE1C5F931D}" type="pres">
      <dgm:prSet presAssocID="{7F0776DB-1144-4C65-B6B5-C24B831DAE7E}" presName="parTxOnly" presStyleLbl="node1" presStyleIdx="2" presStyleCnt="3">
        <dgm:presLayoutVars>
          <dgm:bulletEnabled val="1"/>
        </dgm:presLayoutVars>
      </dgm:prSet>
      <dgm:spPr/>
      <dgm:t>
        <a:bodyPr/>
        <a:lstStyle/>
        <a:p>
          <a:endParaRPr lang="en-US"/>
        </a:p>
      </dgm:t>
    </dgm:pt>
  </dgm:ptLst>
  <dgm:cxnLst>
    <dgm:cxn modelId="{F6AA4641-3EA1-4A26-B89C-3E8335546EA7}" srcId="{40FE3872-5D92-4705-ABDF-AF332D9B7584}" destId="{9753610B-0EEF-43D7-8147-8D8D76A8C0DB}" srcOrd="1" destOrd="0" parTransId="{ED571075-5414-428D-AB80-DF79F6414C2A}" sibTransId="{EBC52F4E-2644-48AB-B45B-437234A60CC9}"/>
    <dgm:cxn modelId="{0ECE8B53-0269-49C7-9124-9D14F483D368}" type="presOf" srcId="{7F0776DB-1144-4C65-B6B5-C24B831DAE7E}" destId="{AECE47A4-A00D-4DD3-A9E0-BFDE1C5F931D}" srcOrd="0" destOrd="0" presId="urn:microsoft.com/office/officeart/2005/8/layout/hChevron3"/>
    <dgm:cxn modelId="{535CBC0C-84E2-48AC-83AC-F14C4AB23F23}" srcId="{40FE3872-5D92-4705-ABDF-AF332D9B7584}" destId="{7F0776DB-1144-4C65-B6B5-C24B831DAE7E}" srcOrd="2" destOrd="0" parTransId="{9A207269-11D2-49AC-9368-DB685C702433}" sibTransId="{7CEEC7F3-7D79-4350-B5A4-0F6E853DDFD5}"/>
    <dgm:cxn modelId="{FA0B70D5-4B86-40D2-A591-E0BB4318ED13}" type="presOf" srcId="{9753610B-0EEF-43D7-8147-8D8D76A8C0DB}" destId="{F6CE62CA-4AE0-44F9-8418-06ACBB9A6CF4}" srcOrd="0" destOrd="0" presId="urn:microsoft.com/office/officeart/2005/8/layout/hChevron3"/>
    <dgm:cxn modelId="{30C2056B-DC1F-4C12-AC2A-BC2E61110A4A}" type="presOf" srcId="{40FE3872-5D92-4705-ABDF-AF332D9B7584}" destId="{07348F7D-4E3A-4086-AD4B-7D498265F558}" srcOrd="0" destOrd="0" presId="urn:microsoft.com/office/officeart/2005/8/layout/hChevron3"/>
    <dgm:cxn modelId="{2E8B913B-AEC0-4656-8189-3E538065F479}" srcId="{40FE3872-5D92-4705-ABDF-AF332D9B7584}" destId="{E498D9A4-6E0A-4322-91A3-33B19EDC14D8}" srcOrd="0" destOrd="0" parTransId="{0CF12A84-9C6E-4037-B9BD-8682013FB835}" sibTransId="{3A927F81-B1B7-49AF-AD79-F1BDAFE0172B}"/>
    <dgm:cxn modelId="{E2779D75-BE8F-40B4-A21F-64A868F570FC}" type="presOf" srcId="{E498D9A4-6E0A-4322-91A3-33B19EDC14D8}" destId="{9B8EAB08-7960-4898-AA46-D4C705422AEA}" srcOrd="0" destOrd="0" presId="urn:microsoft.com/office/officeart/2005/8/layout/hChevron3"/>
    <dgm:cxn modelId="{6C053F72-A01C-48C9-8277-46662C632F74}" type="presParOf" srcId="{07348F7D-4E3A-4086-AD4B-7D498265F558}" destId="{9B8EAB08-7960-4898-AA46-D4C705422AEA}" srcOrd="0" destOrd="0" presId="urn:microsoft.com/office/officeart/2005/8/layout/hChevron3"/>
    <dgm:cxn modelId="{D6656169-D8A1-457F-9BAC-B8FAE5006D4C}" type="presParOf" srcId="{07348F7D-4E3A-4086-AD4B-7D498265F558}" destId="{3AB151BF-8BFA-4BFC-A72C-A5C9B237A688}" srcOrd="1" destOrd="0" presId="urn:microsoft.com/office/officeart/2005/8/layout/hChevron3"/>
    <dgm:cxn modelId="{2A5F21DA-8F63-4B00-A13E-7CF010B74936}" type="presParOf" srcId="{07348F7D-4E3A-4086-AD4B-7D498265F558}" destId="{F6CE62CA-4AE0-44F9-8418-06ACBB9A6CF4}" srcOrd="2" destOrd="0" presId="urn:microsoft.com/office/officeart/2005/8/layout/hChevron3"/>
    <dgm:cxn modelId="{5AA7A51A-3D38-428F-9925-A19D681E35C7}" type="presParOf" srcId="{07348F7D-4E3A-4086-AD4B-7D498265F558}" destId="{120ABE1A-AB4B-4CD5-8C41-7A9EEF7E124D}" srcOrd="3" destOrd="0" presId="urn:microsoft.com/office/officeart/2005/8/layout/hChevron3"/>
    <dgm:cxn modelId="{8CBE904C-1A40-40F2-8181-AA2ACE4D479D}" type="presParOf" srcId="{07348F7D-4E3A-4086-AD4B-7D498265F558}" destId="{AECE47A4-A00D-4DD3-A9E0-BFDE1C5F931D}" srcOrd="4" destOrd="0" presId="urn:microsoft.com/office/officeart/2005/8/layout/hChevron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8EAB08-7960-4898-AA46-D4C705422AEA}">
      <dsp:nvSpPr>
        <dsp:cNvPr id="0" name=""/>
        <dsp:cNvSpPr/>
      </dsp:nvSpPr>
      <dsp:spPr>
        <a:xfrm>
          <a:off x="2" y="0"/>
          <a:ext cx="4384910" cy="628649"/>
        </a:xfrm>
        <a:prstGeom prst="homePlat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en-US" sz="1100" kern="1200"/>
            <a:t> </a:t>
          </a:r>
          <a:r>
            <a:rPr lang="en-US" sz="1100" kern="1200">
              <a:latin typeface="Arial" panose="020B0604020202020204" pitchFamily="34" charset="0"/>
              <a:cs typeface="Arial" panose="020B0604020202020204" pitchFamily="34" charset="0"/>
            </a:rPr>
            <a:t>Đ/C: 101 phố Nhổn, Phương Canh, Nam Từ Liêm, Hà Nội</a:t>
          </a:r>
        </a:p>
      </dsp:txBody>
      <dsp:txXfrm>
        <a:off x="2" y="0"/>
        <a:ext cx="4227748" cy="628649"/>
      </dsp:txXfrm>
    </dsp:sp>
    <dsp:sp modelId="{F6CE62CA-4AE0-44F9-8418-06ACBB9A6CF4}">
      <dsp:nvSpPr>
        <dsp:cNvPr id="0" name=""/>
        <dsp:cNvSpPr/>
      </dsp:nvSpPr>
      <dsp:spPr>
        <a:xfrm>
          <a:off x="4035999" y="0"/>
          <a:ext cx="2274000" cy="628649"/>
        </a:xfrm>
        <a:prstGeom prst="chevron">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Hotline: </a:t>
          </a:r>
          <a:br>
            <a:rPr lang="en-US" sz="1100" kern="1200">
              <a:latin typeface="Arial" panose="020B0604020202020204" pitchFamily="34" charset="0"/>
              <a:cs typeface="Arial" panose="020B0604020202020204" pitchFamily="34" charset="0"/>
            </a:rPr>
          </a:br>
          <a:r>
            <a:rPr lang="en-US" sz="1100" kern="1200">
              <a:latin typeface="Arial" panose="020B0604020202020204" pitchFamily="34" charset="0"/>
              <a:cs typeface="Arial" panose="020B0604020202020204" pitchFamily="34" charset="0"/>
            </a:rPr>
            <a:t>0943.111.111</a:t>
          </a:r>
          <a:br>
            <a:rPr lang="en-US" sz="1100" kern="1200">
              <a:latin typeface="Arial" panose="020B0604020202020204" pitchFamily="34" charset="0"/>
              <a:cs typeface="Arial" panose="020B0604020202020204" pitchFamily="34" charset="0"/>
            </a:rPr>
          </a:br>
          <a:r>
            <a:rPr lang="en-US" sz="1100" kern="1200">
              <a:latin typeface="Arial" panose="020B0604020202020204" pitchFamily="34" charset="0"/>
              <a:cs typeface="Arial" panose="020B0604020202020204" pitchFamily="34" charset="0"/>
            </a:rPr>
            <a:t> 0888.91.8888</a:t>
          </a:r>
          <a:br>
            <a:rPr lang="en-US" sz="1100" kern="1200">
              <a:latin typeface="Arial" panose="020B0604020202020204" pitchFamily="34" charset="0"/>
              <a:cs typeface="Arial" panose="020B0604020202020204" pitchFamily="34" charset="0"/>
            </a:rPr>
          </a:br>
          <a:r>
            <a:rPr lang="en-US" sz="1100" kern="1200">
              <a:latin typeface="Arial" panose="020B0604020202020204" pitchFamily="34" charset="0"/>
              <a:cs typeface="Arial" panose="020B0604020202020204" pitchFamily="34" charset="0"/>
            </a:rPr>
            <a:t>0888.0.88888</a:t>
          </a:r>
        </a:p>
      </dsp:txBody>
      <dsp:txXfrm>
        <a:off x="4350324" y="0"/>
        <a:ext cx="1645351" cy="628649"/>
      </dsp:txXfrm>
    </dsp:sp>
    <dsp:sp modelId="{AECE47A4-A00D-4DD3-A9E0-BFDE1C5F931D}">
      <dsp:nvSpPr>
        <dsp:cNvPr id="0" name=""/>
        <dsp:cNvSpPr/>
      </dsp:nvSpPr>
      <dsp:spPr>
        <a:xfrm>
          <a:off x="5752442" y="0"/>
          <a:ext cx="2274000" cy="628649"/>
        </a:xfrm>
        <a:prstGeom prst="chevron">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Website: https://biensodep.com.vn/ </a:t>
          </a:r>
        </a:p>
      </dsp:txBody>
      <dsp:txXfrm>
        <a:off x="6066767" y="0"/>
        <a:ext cx="1645351" cy="62864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B311D-691E-4209-A5DA-6E25FFE5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2024-11-26T06:26:00Z</cp:lastPrinted>
  <dcterms:created xsi:type="dcterms:W3CDTF">2024-12-16T09:23:00Z</dcterms:created>
  <dcterms:modified xsi:type="dcterms:W3CDTF">2024-12-18T03:19:00Z</dcterms:modified>
</cp:coreProperties>
</file>